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C544" w14:textId="77777777" w:rsidR="009D426A" w:rsidRPr="00ED08B0" w:rsidRDefault="009D426A" w:rsidP="006C5796">
      <w:pPr>
        <w:ind w:firstLineChars="1000" w:firstLine="2100"/>
        <w:jc w:val="right"/>
        <w:rPr>
          <w:szCs w:val="21"/>
        </w:rPr>
      </w:pPr>
    </w:p>
    <w:p w14:paraId="4B2DAA16" w14:textId="45136008" w:rsidR="00C077AF" w:rsidRPr="000B3E95" w:rsidRDefault="000B3E95" w:rsidP="000B3E95">
      <w:pPr>
        <w:jc w:val="center"/>
        <w:rPr>
          <w:b/>
          <w:bCs/>
          <w:szCs w:val="21"/>
        </w:rPr>
      </w:pPr>
      <w:r w:rsidRPr="000B3E95">
        <w:rPr>
          <w:rFonts w:hint="eastAsia"/>
          <w:b/>
          <w:bCs/>
          <w:szCs w:val="21"/>
        </w:rPr>
        <w:t>&lt;</w:t>
      </w:r>
      <w:r w:rsidR="006C5796" w:rsidRPr="000B3E95">
        <w:rPr>
          <w:rFonts w:hint="eastAsia"/>
          <w:b/>
          <w:bCs/>
          <w:szCs w:val="21"/>
        </w:rPr>
        <w:t>目</w:t>
      </w:r>
      <w:r>
        <w:rPr>
          <w:rFonts w:hint="eastAsia"/>
          <w:b/>
          <w:bCs/>
          <w:szCs w:val="21"/>
        </w:rPr>
        <w:t xml:space="preserve">　　</w:t>
      </w:r>
      <w:r w:rsidR="006C5796" w:rsidRPr="000B3E95">
        <w:rPr>
          <w:rFonts w:hint="eastAsia"/>
          <w:b/>
          <w:bCs/>
          <w:szCs w:val="21"/>
        </w:rPr>
        <w:t>次</w:t>
      </w:r>
      <w:r w:rsidRPr="000B3E95">
        <w:rPr>
          <w:rFonts w:hint="eastAsia"/>
          <w:b/>
          <w:bCs/>
          <w:szCs w:val="21"/>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600"/>
        <w:gridCol w:w="3060"/>
      </w:tblGrid>
      <w:tr w:rsidR="00546EA6" w14:paraId="3BB03E1F" w14:textId="77777777" w:rsidTr="00B14D36">
        <w:tc>
          <w:tcPr>
            <w:tcW w:w="2875" w:type="dxa"/>
          </w:tcPr>
          <w:p w14:paraId="67E7B36E" w14:textId="72678B28" w:rsidR="00546EA6" w:rsidRPr="00546EA6" w:rsidRDefault="00546EA6" w:rsidP="001E7A8B">
            <w:pPr>
              <w:jc w:val="left"/>
            </w:pPr>
          </w:p>
        </w:tc>
        <w:tc>
          <w:tcPr>
            <w:tcW w:w="3600" w:type="dxa"/>
          </w:tcPr>
          <w:p w14:paraId="3EDB6DBC" w14:textId="77777777" w:rsidR="00546EA6" w:rsidRDefault="00546EA6" w:rsidP="00546EA6">
            <w:pPr>
              <w:jc w:val="left"/>
              <w:rPr>
                <w:szCs w:val="21"/>
              </w:rPr>
            </w:pPr>
          </w:p>
        </w:tc>
        <w:tc>
          <w:tcPr>
            <w:tcW w:w="3060" w:type="dxa"/>
          </w:tcPr>
          <w:p w14:paraId="030D98EC" w14:textId="77777777" w:rsidR="00546EA6" w:rsidRDefault="00546EA6" w:rsidP="00675794">
            <w:pPr>
              <w:jc w:val="left"/>
              <w:rPr>
                <w:szCs w:val="21"/>
              </w:rPr>
            </w:pPr>
          </w:p>
        </w:tc>
      </w:tr>
      <w:tr w:rsidR="00546EA6" w14:paraId="276CE418" w14:textId="77777777" w:rsidTr="00B14D36">
        <w:tc>
          <w:tcPr>
            <w:tcW w:w="2875" w:type="dxa"/>
          </w:tcPr>
          <w:p w14:paraId="734C016E" w14:textId="3CB64292" w:rsidR="007F311A" w:rsidRPr="007F311A" w:rsidRDefault="000B3E95" w:rsidP="00546EA6">
            <w:pPr>
              <w:pStyle w:val="a8"/>
              <w:numPr>
                <w:ilvl w:val="0"/>
                <w:numId w:val="1"/>
              </w:numPr>
              <w:ind w:leftChars="0"/>
              <w:jc w:val="left"/>
              <w:rPr>
                <w:szCs w:val="21"/>
              </w:rPr>
            </w:pPr>
            <w:r>
              <w:rPr>
                <w:rFonts w:hint="eastAsia"/>
                <w:szCs w:val="21"/>
              </w:rPr>
              <w:t>施設概要</w:t>
            </w:r>
          </w:p>
          <w:p w14:paraId="45DFC575" w14:textId="495D1005" w:rsidR="00675794" w:rsidRPr="007F311A" w:rsidRDefault="000B3E95" w:rsidP="007F311A">
            <w:pPr>
              <w:pStyle w:val="a8"/>
              <w:numPr>
                <w:ilvl w:val="0"/>
                <w:numId w:val="1"/>
              </w:numPr>
              <w:ind w:leftChars="0"/>
              <w:jc w:val="left"/>
              <w:rPr>
                <w:szCs w:val="21"/>
              </w:rPr>
            </w:pPr>
            <w:r>
              <w:rPr>
                <w:rFonts w:hint="eastAsia"/>
                <w:szCs w:val="21"/>
              </w:rPr>
              <w:t xml:space="preserve">職員体制・配置状況　　　　　　　　　　　　　　</w:t>
            </w:r>
          </w:p>
        </w:tc>
        <w:tc>
          <w:tcPr>
            <w:tcW w:w="3600" w:type="dxa"/>
          </w:tcPr>
          <w:p w14:paraId="34A6F3F2" w14:textId="5D6DCF62" w:rsidR="00546EA6" w:rsidRDefault="000B3E95" w:rsidP="00325BEB">
            <w:pPr>
              <w:jc w:val="left"/>
              <w:rPr>
                <w:szCs w:val="21"/>
              </w:rPr>
            </w:pPr>
            <w:r>
              <w:rPr>
                <w:rFonts w:hint="eastAsia"/>
                <w:szCs w:val="21"/>
              </w:rPr>
              <w:t xml:space="preserve">　　　　　　　　　　　　　</w:t>
            </w:r>
          </w:p>
        </w:tc>
        <w:tc>
          <w:tcPr>
            <w:tcW w:w="3060" w:type="dxa"/>
          </w:tcPr>
          <w:p w14:paraId="32EDCAAE" w14:textId="218A6CCF" w:rsidR="000B3E95" w:rsidRDefault="003A1E4E" w:rsidP="00675794">
            <w:pPr>
              <w:jc w:val="left"/>
              <w:rPr>
                <w:szCs w:val="21"/>
              </w:rPr>
            </w:pPr>
            <w:r>
              <w:rPr>
                <w:rFonts w:hint="eastAsia"/>
                <w:szCs w:val="21"/>
              </w:rPr>
              <w:t>・・・・・P</w:t>
            </w:r>
            <w:r w:rsidR="000F35E7">
              <w:rPr>
                <w:rFonts w:hint="eastAsia"/>
                <w:szCs w:val="21"/>
              </w:rPr>
              <w:t>2</w:t>
            </w:r>
          </w:p>
          <w:p w14:paraId="03E9479C" w14:textId="4E56E7D4" w:rsidR="000B3E95" w:rsidRDefault="000B3E95" w:rsidP="00675794">
            <w:pPr>
              <w:jc w:val="left"/>
              <w:rPr>
                <w:szCs w:val="21"/>
              </w:rPr>
            </w:pPr>
            <w:r>
              <w:rPr>
                <w:rFonts w:hint="eastAsia"/>
                <w:szCs w:val="21"/>
              </w:rPr>
              <w:t>・・・・・</w:t>
            </w:r>
            <w:r w:rsidR="003A1E4E">
              <w:rPr>
                <w:rFonts w:hint="eastAsia"/>
                <w:szCs w:val="21"/>
              </w:rPr>
              <w:t>P</w:t>
            </w:r>
            <w:r w:rsidR="000F35E7">
              <w:rPr>
                <w:rFonts w:hint="eastAsia"/>
                <w:szCs w:val="21"/>
              </w:rPr>
              <w:t>2</w:t>
            </w:r>
          </w:p>
        </w:tc>
      </w:tr>
      <w:tr w:rsidR="00546EA6" w14:paraId="5B364D13" w14:textId="77777777" w:rsidTr="00B14D36">
        <w:tc>
          <w:tcPr>
            <w:tcW w:w="2875" w:type="dxa"/>
          </w:tcPr>
          <w:p w14:paraId="17773DF2" w14:textId="63058A03" w:rsidR="00546EA6" w:rsidRPr="00546EA6" w:rsidRDefault="003A1E4E" w:rsidP="00546EA6">
            <w:pPr>
              <w:pStyle w:val="a8"/>
              <w:numPr>
                <w:ilvl w:val="0"/>
                <w:numId w:val="1"/>
              </w:numPr>
              <w:ind w:leftChars="0"/>
              <w:jc w:val="left"/>
              <w:rPr>
                <w:szCs w:val="21"/>
              </w:rPr>
            </w:pPr>
            <w:r>
              <w:rPr>
                <w:rFonts w:hint="eastAsia"/>
                <w:szCs w:val="21"/>
              </w:rPr>
              <w:t>タッフ紹介</w:t>
            </w:r>
          </w:p>
        </w:tc>
        <w:tc>
          <w:tcPr>
            <w:tcW w:w="3600" w:type="dxa"/>
          </w:tcPr>
          <w:p w14:paraId="54901C7E" w14:textId="77777777" w:rsidR="00546EA6" w:rsidRDefault="00546EA6" w:rsidP="00325BEB">
            <w:pPr>
              <w:jc w:val="left"/>
              <w:rPr>
                <w:szCs w:val="21"/>
              </w:rPr>
            </w:pPr>
          </w:p>
        </w:tc>
        <w:tc>
          <w:tcPr>
            <w:tcW w:w="3060" w:type="dxa"/>
          </w:tcPr>
          <w:p w14:paraId="37A1F4BA" w14:textId="2D698453" w:rsidR="00546EA6" w:rsidRDefault="003A1E4E" w:rsidP="00675794">
            <w:pPr>
              <w:jc w:val="left"/>
              <w:rPr>
                <w:szCs w:val="21"/>
              </w:rPr>
            </w:pPr>
            <w:r>
              <w:rPr>
                <w:rFonts w:hint="eastAsia"/>
                <w:szCs w:val="21"/>
              </w:rPr>
              <w:t>・・・・・P</w:t>
            </w:r>
            <w:r w:rsidR="000F35E7">
              <w:rPr>
                <w:rFonts w:hint="eastAsia"/>
                <w:szCs w:val="21"/>
              </w:rPr>
              <w:t>2</w:t>
            </w:r>
          </w:p>
        </w:tc>
      </w:tr>
      <w:tr w:rsidR="00357166" w14:paraId="0075A99D" w14:textId="77777777" w:rsidTr="00B14D36">
        <w:tc>
          <w:tcPr>
            <w:tcW w:w="2875" w:type="dxa"/>
          </w:tcPr>
          <w:p w14:paraId="4D37B302" w14:textId="77777777" w:rsidR="00357166" w:rsidRPr="00675794" w:rsidRDefault="00357166" w:rsidP="00357166">
            <w:pPr>
              <w:pStyle w:val="a8"/>
              <w:numPr>
                <w:ilvl w:val="0"/>
                <w:numId w:val="1"/>
              </w:numPr>
              <w:ind w:leftChars="0"/>
              <w:jc w:val="left"/>
              <w:rPr>
                <w:szCs w:val="21"/>
              </w:rPr>
            </w:pPr>
            <w:r>
              <w:rPr>
                <w:rFonts w:hint="eastAsia"/>
              </w:rPr>
              <w:t>入居者状況報告</w:t>
            </w:r>
          </w:p>
          <w:p w14:paraId="6CDB3D26" w14:textId="77777777" w:rsidR="00675794" w:rsidRPr="00546EA6" w:rsidRDefault="00675794" w:rsidP="00357166">
            <w:pPr>
              <w:pStyle w:val="a8"/>
              <w:numPr>
                <w:ilvl w:val="0"/>
                <w:numId w:val="1"/>
              </w:numPr>
              <w:ind w:leftChars="0"/>
              <w:jc w:val="left"/>
              <w:rPr>
                <w:szCs w:val="21"/>
              </w:rPr>
            </w:pPr>
            <w:r>
              <w:rPr>
                <w:rFonts w:hint="eastAsia"/>
              </w:rPr>
              <w:t>今年度活動状況報告</w:t>
            </w:r>
          </w:p>
        </w:tc>
        <w:tc>
          <w:tcPr>
            <w:tcW w:w="3600" w:type="dxa"/>
          </w:tcPr>
          <w:p w14:paraId="31C5CA73" w14:textId="77777777" w:rsidR="00357166" w:rsidRDefault="00357166" w:rsidP="00357166">
            <w:pPr>
              <w:jc w:val="left"/>
              <w:rPr>
                <w:szCs w:val="21"/>
              </w:rPr>
            </w:pPr>
          </w:p>
        </w:tc>
        <w:tc>
          <w:tcPr>
            <w:tcW w:w="3060" w:type="dxa"/>
          </w:tcPr>
          <w:p w14:paraId="0BF46A22" w14:textId="491E9D81" w:rsidR="00675794" w:rsidRDefault="003A1E4E" w:rsidP="00675794">
            <w:pPr>
              <w:jc w:val="left"/>
              <w:rPr>
                <w:szCs w:val="21"/>
              </w:rPr>
            </w:pPr>
            <w:r>
              <w:rPr>
                <w:rFonts w:hint="eastAsia"/>
                <w:szCs w:val="21"/>
              </w:rPr>
              <w:t>・・・・・P</w:t>
            </w:r>
            <w:r w:rsidR="000F35E7">
              <w:rPr>
                <w:rFonts w:hint="eastAsia"/>
                <w:szCs w:val="21"/>
              </w:rPr>
              <w:t>3</w:t>
            </w:r>
          </w:p>
          <w:p w14:paraId="3A985159" w14:textId="2B5B22C8" w:rsidR="00675794" w:rsidRPr="00675794" w:rsidRDefault="003A1E4E" w:rsidP="00675794">
            <w:pPr>
              <w:jc w:val="left"/>
              <w:rPr>
                <w:szCs w:val="21"/>
              </w:rPr>
            </w:pPr>
            <w:r>
              <w:rPr>
                <w:rFonts w:hint="eastAsia"/>
                <w:szCs w:val="21"/>
              </w:rPr>
              <w:t>・・・・・P</w:t>
            </w:r>
            <w:r w:rsidR="000F35E7">
              <w:rPr>
                <w:rFonts w:hint="eastAsia"/>
                <w:szCs w:val="21"/>
              </w:rPr>
              <w:t>4</w:t>
            </w:r>
          </w:p>
        </w:tc>
      </w:tr>
      <w:tr w:rsidR="00357166" w14:paraId="7C19C715" w14:textId="77777777" w:rsidTr="00B14D36">
        <w:tc>
          <w:tcPr>
            <w:tcW w:w="2875" w:type="dxa"/>
          </w:tcPr>
          <w:p w14:paraId="3CF89D30" w14:textId="77777777" w:rsidR="00357166" w:rsidRPr="00546EA6" w:rsidRDefault="00357166" w:rsidP="00357166">
            <w:pPr>
              <w:pStyle w:val="a8"/>
              <w:numPr>
                <w:ilvl w:val="0"/>
                <w:numId w:val="1"/>
              </w:numPr>
              <w:ind w:leftChars="0"/>
              <w:jc w:val="left"/>
              <w:rPr>
                <w:szCs w:val="21"/>
              </w:rPr>
            </w:pPr>
            <w:r>
              <w:rPr>
                <w:rFonts w:hint="eastAsia"/>
              </w:rPr>
              <w:t>苦情・相談への対応</w:t>
            </w:r>
          </w:p>
        </w:tc>
        <w:tc>
          <w:tcPr>
            <w:tcW w:w="3600" w:type="dxa"/>
          </w:tcPr>
          <w:p w14:paraId="28B31A46" w14:textId="77777777" w:rsidR="00357166" w:rsidRDefault="00357166" w:rsidP="00357166">
            <w:pPr>
              <w:jc w:val="left"/>
              <w:rPr>
                <w:szCs w:val="21"/>
              </w:rPr>
            </w:pPr>
          </w:p>
        </w:tc>
        <w:tc>
          <w:tcPr>
            <w:tcW w:w="3060" w:type="dxa"/>
          </w:tcPr>
          <w:p w14:paraId="7A03BA94" w14:textId="746868B7" w:rsidR="00357166" w:rsidRDefault="003A1E4E" w:rsidP="00675794">
            <w:pPr>
              <w:jc w:val="left"/>
              <w:rPr>
                <w:szCs w:val="21"/>
              </w:rPr>
            </w:pPr>
            <w:r>
              <w:rPr>
                <w:rFonts w:hint="eastAsia"/>
                <w:szCs w:val="21"/>
              </w:rPr>
              <w:t>・・・・・P</w:t>
            </w:r>
            <w:r w:rsidR="000F35E7">
              <w:rPr>
                <w:rFonts w:hint="eastAsia"/>
                <w:szCs w:val="21"/>
              </w:rPr>
              <w:t>4</w:t>
            </w:r>
          </w:p>
        </w:tc>
      </w:tr>
      <w:tr w:rsidR="00357166" w14:paraId="7325C684" w14:textId="77777777" w:rsidTr="00B14D36">
        <w:tc>
          <w:tcPr>
            <w:tcW w:w="2875" w:type="dxa"/>
          </w:tcPr>
          <w:p w14:paraId="5BCCC629" w14:textId="77777777" w:rsidR="00357166" w:rsidRDefault="00357166" w:rsidP="00357166">
            <w:pPr>
              <w:pStyle w:val="a8"/>
              <w:numPr>
                <w:ilvl w:val="0"/>
                <w:numId w:val="1"/>
              </w:numPr>
              <w:ind w:leftChars="0"/>
              <w:jc w:val="left"/>
              <w:rPr>
                <w:szCs w:val="21"/>
              </w:rPr>
            </w:pPr>
            <w:r>
              <w:rPr>
                <w:rFonts w:hint="eastAsia"/>
                <w:szCs w:val="21"/>
              </w:rPr>
              <w:t>決算報告</w:t>
            </w:r>
          </w:p>
          <w:p w14:paraId="03F772A2" w14:textId="351C1D97" w:rsidR="00F530C2" w:rsidRPr="00546EA6" w:rsidRDefault="00F530C2" w:rsidP="001E7A8B">
            <w:pPr>
              <w:pStyle w:val="a8"/>
              <w:ind w:leftChars="0" w:left="360"/>
              <w:jc w:val="left"/>
              <w:rPr>
                <w:szCs w:val="21"/>
              </w:rPr>
            </w:pPr>
          </w:p>
        </w:tc>
        <w:tc>
          <w:tcPr>
            <w:tcW w:w="3600" w:type="dxa"/>
          </w:tcPr>
          <w:p w14:paraId="46F56A06" w14:textId="77777777" w:rsidR="00357166" w:rsidRDefault="00357166" w:rsidP="00357166">
            <w:pPr>
              <w:jc w:val="left"/>
              <w:rPr>
                <w:szCs w:val="21"/>
              </w:rPr>
            </w:pPr>
          </w:p>
        </w:tc>
        <w:tc>
          <w:tcPr>
            <w:tcW w:w="3060" w:type="dxa"/>
          </w:tcPr>
          <w:p w14:paraId="4FF1325C" w14:textId="0A3E8E84" w:rsidR="00357166" w:rsidRDefault="003A1E4E" w:rsidP="00675794">
            <w:pPr>
              <w:jc w:val="left"/>
              <w:rPr>
                <w:szCs w:val="21"/>
              </w:rPr>
            </w:pPr>
            <w:r>
              <w:rPr>
                <w:rFonts w:hint="eastAsia"/>
                <w:szCs w:val="21"/>
              </w:rPr>
              <w:t>・・・・・P</w:t>
            </w:r>
            <w:r w:rsidR="000F35E7">
              <w:rPr>
                <w:rFonts w:hint="eastAsia"/>
                <w:szCs w:val="21"/>
              </w:rPr>
              <w:t>4</w:t>
            </w:r>
          </w:p>
        </w:tc>
      </w:tr>
      <w:tr w:rsidR="00357166" w14:paraId="151B2031" w14:textId="77777777" w:rsidTr="00B14D36">
        <w:tc>
          <w:tcPr>
            <w:tcW w:w="2875" w:type="dxa"/>
          </w:tcPr>
          <w:p w14:paraId="0B3DA0A8" w14:textId="6ED72834" w:rsidR="00357166" w:rsidRPr="001E7A8B" w:rsidRDefault="00F530C2" w:rsidP="001E7A8B">
            <w:pPr>
              <w:pStyle w:val="a8"/>
              <w:numPr>
                <w:ilvl w:val="1"/>
                <w:numId w:val="1"/>
              </w:numPr>
              <w:ind w:leftChars="0"/>
              <w:jc w:val="left"/>
              <w:rPr>
                <w:szCs w:val="21"/>
              </w:rPr>
            </w:pPr>
            <w:r>
              <w:rPr>
                <w:rFonts w:hint="eastAsia"/>
                <w:szCs w:val="21"/>
              </w:rPr>
              <w:t>資料1</w:t>
            </w:r>
          </w:p>
        </w:tc>
        <w:tc>
          <w:tcPr>
            <w:tcW w:w="3600" w:type="dxa"/>
          </w:tcPr>
          <w:p w14:paraId="5648F352" w14:textId="55F9B86C" w:rsidR="00357166" w:rsidRDefault="001E7A8B" w:rsidP="00357166">
            <w:pPr>
              <w:jc w:val="left"/>
              <w:rPr>
                <w:szCs w:val="21"/>
              </w:rPr>
            </w:pPr>
            <w:r>
              <w:rPr>
                <w:rFonts w:hint="eastAsia"/>
                <w:szCs w:val="21"/>
              </w:rPr>
              <w:t>・・・・・今年度活動状況報告</w:t>
            </w:r>
          </w:p>
        </w:tc>
        <w:tc>
          <w:tcPr>
            <w:tcW w:w="3060" w:type="dxa"/>
          </w:tcPr>
          <w:p w14:paraId="47AB63A9" w14:textId="77777777" w:rsidR="00357166" w:rsidRDefault="00357166" w:rsidP="00675794">
            <w:pPr>
              <w:jc w:val="left"/>
              <w:rPr>
                <w:szCs w:val="21"/>
              </w:rPr>
            </w:pPr>
          </w:p>
        </w:tc>
      </w:tr>
      <w:tr w:rsidR="00357166" w14:paraId="26A399C2" w14:textId="77777777" w:rsidTr="00B14D36">
        <w:tc>
          <w:tcPr>
            <w:tcW w:w="2875" w:type="dxa"/>
          </w:tcPr>
          <w:p w14:paraId="4CAEAA74" w14:textId="48CBB125" w:rsidR="001E7A8B" w:rsidRPr="001E7A8B" w:rsidRDefault="001E7A8B" w:rsidP="001E7A8B">
            <w:pPr>
              <w:pStyle w:val="a8"/>
              <w:numPr>
                <w:ilvl w:val="1"/>
                <w:numId w:val="1"/>
              </w:numPr>
              <w:ind w:leftChars="0"/>
              <w:jc w:val="left"/>
              <w:rPr>
                <w:szCs w:val="21"/>
              </w:rPr>
            </w:pPr>
            <w:r>
              <w:rPr>
                <w:rFonts w:hint="eastAsia"/>
                <w:szCs w:val="21"/>
              </w:rPr>
              <w:t>資料</w:t>
            </w:r>
            <w:r w:rsidR="009124A4">
              <w:rPr>
                <w:rFonts w:hint="eastAsia"/>
                <w:szCs w:val="21"/>
              </w:rPr>
              <w:t>2</w:t>
            </w:r>
          </w:p>
        </w:tc>
        <w:tc>
          <w:tcPr>
            <w:tcW w:w="3600" w:type="dxa"/>
          </w:tcPr>
          <w:p w14:paraId="63CDF5E3" w14:textId="58E5EBB7" w:rsidR="001E7A8B" w:rsidRDefault="001E7A8B" w:rsidP="00357166">
            <w:pPr>
              <w:jc w:val="left"/>
              <w:rPr>
                <w:szCs w:val="21"/>
              </w:rPr>
            </w:pPr>
            <w:r>
              <w:rPr>
                <w:rFonts w:hint="eastAsia"/>
                <w:szCs w:val="21"/>
              </w:rPr>
              <w:t>・・・・・令和</w:t>
            </w:r>
            <w:r w:rsidR="009124A4">
              <w:rPr>
                <w:rFonts w:hint="eastAsia"/>
                <w:szCs w:val="21"/>
              </w:rPr>
              <w:t>2</w:t>
            </w:r>
            <w:r>
              <w:rPr>
                <w:rFonts w:hint="eastAsia"/>
                <w:szCs w:val="21"/>
              </w:rPr>
              <w:t>年度</w:t>
            </w:r>
            <w:r w:rsidR="00072812">
              <w:rPr>
                <w:rFonts w:hint="eastAsia"/>
                <w:szCs w:val="21"/>
              </w:rPr>
              <w:t>決算報告</w:t>
            </w:r>
          </w:p>
        </w:tc>
        <w:tc>
          <w:tcPr>
            <w:tcW w:w="3060" w:type="dxa"/>
          </w:tcPr>
          <w:p w14:paraId="6F5EE5D2" w14:textId="77777777" w:rsidR="00357166" w:rsidRDefault="00357166" w:rsidP="00357166">
            <w:pPr>
              <w:jc w:val="center"/>
              <w:rPr>
                <w:szCs w:val="21"/>
              </w:rPr>
            </w:pPr>
          </w:p>
        </w:tc>
      </w:tr>
    </w:tbl>
    <w:p w14:paraId="1B033DD2" w14:textId="77777777" w:rsidR="009D426A" w:rsidRDefault="009D426A" w:rsidP="00C077AF">
      <w:pPr>
        <w:jc w:val="left"/>
        <w:rPr>
          <w:szCs w:val="21"/>
        </w:rPr>
      </w:pPr>
    </w:p>
    <w:p w14:paraId="75B8A9A2" w14:textId="64290732" w:rsidR="00325BEB" w:rsidRDefault="00C14E11" w:rsidP="00C077AF">
      <w:pPr>
        <w:jc w:val="left"/>
        <w:rPr>
          <w:szCs w:val="21"/>
        </w:rPr>
      </w:pPr>
      <w:r>
        <w:rPr>
          <w:rFonts w:hint="eastAsia"/>
          <w:szCs w:val="21"/>
        </w:rPr>
        <w:t>[参考]</w:t>
      </w:r>
    </w:p>
    <w:p w14:paraId="48509A5F" w14:textId="77777777" w:rsidR="00C14E11" w:rsidRDefault="00C14E11" w:rsidP="00C077AF">
      <w:pPr>
        <w:jc w:val="left"/>
        <w:rPr>
          <w:szCs w:val="21"/>
        </w:rPr>
      </w:pPr>
      <w:r>
        <w:rPr>
          <w:rFonts w:ascii="Segoe UI Emoji" w:eastAsia="Segoe UI Emoji" w:hAnsi="Segoe UI Emoji" w:cs="Segoe UI Emoji"/>
          <w:szCs w:val="21"/>
        </w:rPr>
        <w:t>○</w:t>
      </w:r>
      <w:r>
        <w:rPr>
          <w:rFonts w:hint="eastAsia"/>
          <w:szCs w:val="21"/>
        </w:rPr>
        <w:t>運営懇談会とは・・・</w:t>
      </w:r>
    </w:p>
    <w:p w14:paraId="573F055A" w14:textId="77777777" w:rsidR="006F652A" w:rsidRPr="0028163C" w:rsidRDefault="006F652A" w:rsidP="006F652A">
      <w:pPr>
        <w:jc w:val="left"/>
        <w:rPr>
          <w:noProof/>
        </w:rPr>
      </w:pPr>
      <w:r>
        <w:rPr>
          <w:rFonts w:hint="eastAsia"/>
          <w:noProof/>
        </w:rPr>
        <w:t>＊</w:t>
      </w:r>
      <w:r w:rsidRPr="0028163C">
        <w:rPr>
          <w:rFonts w:hint="eastAsia"/>
          <w:noProof/>
        </w:rPr>
        <w:t>有料老人ホーム設置運営標準指導指針</w:t>
      </w:r>
      <w:r>
        <w:rPr>
          <w:rFonts w:hint="eastAsia"/>
          <w:noProof/>
        </w:rPr>
        <w:t>より</w:t>
      </w:r>
    </w:p>
    <w:p w14:paraId="27BD3B8B" w14:textId="1A2D5C14" w:rsidR="006F652A" w:rsidRDefault="006F652A" w:rsidP="006F652A">
      <w:pPr>
        <w:ind w:leftChars="200" w:left="420" w:firstLineChars="100" w:firstLine="210"/>
        <w:jc w:val="left"/>
        <w:rPr>
          <w:noProof/>
        </w:rPr>
      </w:pPr>
      <w:r>
        <w:rPr>
          <w:rFonts w:hint="eastAsia"/>
          <w:noProof/>
        </w:rPr>
        <w:t>有料老人ホーム事業の運営について、入居者の積極的な参加を促し、かつ、外部の者等との連携により透明性を確保する観点から、運営懇談会を設置</w:t>
      </w:r>
      <w:r>
        <w:rPr>
          <w:noProof/>
        </w:rPr>
        <w:t xml:space="preserve"> </w:t>
      </w:r>
      <w:r>
        <w:rPr>
          <w:rFonts w:hint="eastAsia"/>
          <w:noProof/>
        </w:rPr>
        <w:t>し、その運営に当たっては、次の事項について配慮すること。ただし、入居</w:t>
      </w:r>
      <w:r>
        <w:rPr>
          <w:noProof/>
        </w:rPr>
        <w:t xml:space="preserve"> </w:t>
      </w:r>
      <w:r>
        <w:rPr>
          <w:rFonts w:hint="eastAsia"/>
          <w:noProof/>
        </w:rPr>
        <w:t>定員が少ないなどの理由により、運営懇談会の設置が困難なときは、地域との定期的な交流が確保されていることや、入居者の家族との個別の連絡体制</w:t>
      </w:r>
      <w:r>
        <w:rPr>
          <w:noProof/>
        </w:rPr>
        <w:t xml:space="preserve"> </w:t>
      </w:r>
      <w:r>
        <w:rPr>
          <w:rFonts w:hint="eastAsia"/>
          <w:noProof/>
        </w:rPr>
        <w:t>が確保されていることなどの代替となる措置があり、かつ、当該措置が運営懇談会の代替になるものとして入居者への説明を行っている場合にあっては、この限りでない。</w:t>
      </w:r>
    </w:p>
    <w:p w14:paraId="21A201EA" w14:textId="77777777" w:rsidR="006F652A" w:rsidRDefault="006F652A" w:rsidP="006F652A">
      <w:pPr>
        <w:ind w:leftChars="200" w:left="420" w:firstLineChars="100" w:firstLine="210"/>
        <w:jc w:val="left"/>
        <w:rPr>
          <w:noProof/>
        </w:rPr>
      </w:pPr>
      <w:r>
        <w:rPr>
          <w:rFonts w:hint="eastAsia"/>
          <w:noProof/>
        </w:rPr>
        <w:t xml:space="preserve">ア 運営懇談会は、管理者、職員及び入居者によって構成されること。 </w:t>
      </w:r>
    </w:p>
    <w:p w14:paraId="5F302D3F" w14:textId="2B6C393D" w:rsidR="006F652A" w:rsidRDefault="006F652A" w:rsidP="006F652A">
      <w:pPr>
        <w:ind w:leftChars="300" w:left="840" w:hangingChars="100" w:hanging="210"/>
        <w:jc w:val="left"/>
        <w:rPr>
          <w:noProof/>
        </w:rPr>
      </w:pPr>
      <w:r>
        <w:rPr>
          <w:rFonts w:hint="eastAsia"/>
          <w:noProof/>
        </w:rPr>
        <w:t>イ 運営懇談会の開催に当たっては、入居者（入居者のうちの要介護者等についてはその身元引受人等）に周知し、必要に応じて参加できるように配慮すること。</w:t>
      </w:r>
    </w:p>
    <w:p w14:paraId="5644AF6A" w14:textId="77777777" w:rsidR="006F652A" w:rsidRDefault="006F652A" w:rsidP="006F652A">
      <w:pPr>
        <w:ind w:leftChars="275" w:left="788" w:hangingChars="100" w:hanging="210"/>
        <w:jc w:val="left"/>
        <w:rPr>
          <w:noProof/>
        </w:rPr>
      </w:pPr>
      <w:r>
        <w:rPr>
          <w:rFonts w:hint="eastAsia"/>
          <w:noProof/>
        </w:rPr>
        <w:t xml:space="preserve">ウ 有料老人ホーム事業の運営について外部からの点検が働くよう、職員及び入居者以外の第三者的立場にある学識経験者、民生委員などを加えるよう努めること。 </w:t>
      </w:r>
    </w:p>
    <w:p w14:paraId="240A5412" w14:textId="71DCADAD" w:rsidR="006F652A" w:rsidRDefault="006F652A" w:rsidP="006F652A">
      <w:pPr>
        <w:ind w:leftChars="300" w:left="735" w:hangingChars="50" w:hanging="105"/>
        <w:jc w:val="left"/>
        <w:rPr>
          <w:noProof/>
        </w:rPr>
      </w:pPr>
      <w:r>
        <w:rPr>
          <w:rFonts w:hint="eastAsia"/>
          <w:noProof/>
        </w:rPr>
        <w:t xml:space="preserve">エ 運営懇談会では、次に掲げる事項を定期的に報告し、説明するとともに、入居者の要望、意見を運営に反映させるよう努めること。 </w:t>
      </w:r>
    </w:p>
    <w:p w14:paraId="3B47F2DB" w14:textId="77777777" w:rsidR="006F652A" w:rsidRDefault="006F652A" w:rsidP="006F652A">
      <w:pPr>
        <w:numPr>
          <w:ilvl w:val="0"/>
          <w:numId w:val="3"/>
        </w:numPr>
        <w:autoSpaceDE w:val="0"/>
        <w:autoSpaceDN w:val="0"/>
        <w:adjustRightInd w:val="0"/>
        <w:spacing w:line="220" w:lineRule="atLeast"/>
        <w:jc w:val="left"/>
        <w:rPr>
          <w:noProof/>
        </w:rPr>
      </w:pPr>
      <w:r>
        <w:rPr>
          <w:rFonts w:hint="eastAsia"/>
          <w:noProof/>
        </w:rPr>
        <w:t xml:space="preserve">入居者の状況 </w:t>
      </w:r>
    </w:p>
    <w:p w14:paraId="523C9DDD" w14:textId="77777777" w:rsidR="006F652A" w:rsidRDefault="006F652A" w:rsidP="006F652A">
      <w:pPr>
        <w:numPr>
          <w:ilvl w:val="0"/>
          <w:numId w:val="3"/>
        </w:numPr>
        <w:autoSpaceDE w:val="0"/>
        <w:autoSpaceDN w:val="0"/>
        <w:adjustRightInd w:val="0"/>
        <w:spacing w:line="220" w:lineRule="atLeast"/>
        <w:jc w:val="left"/>
        <w:rPr>
          <w:noProof/>
        </w:rPr>
      </w:pPr>
      <w:r>
        <w:rPr>
          <w:rFonts w:hint="eastAsia"/>
          <w:noProof/>
        </w:rPr>
        <w:t>サービス提供の状況</w:t>
      </w:r>
    </w:p>
    <w:p w14:paraId="7A810D1C" w14:textId="77777777" w:rsidR="006F652A" w:rsidRDefault="006F652A" w:rsidP="006F652A">
      <w:pPr>
        <w:numPr>
          <w:ilvl w:val="0"/>
          <w:numId w:val="3"/>
        </w:numPr>
        <w:autoSpaceDE w:val="0"/>
        <w:autoSpaceDN w:val="0"/>
        <w:adjustRightInd w:val="0"/>
        <w:spacing w:line="220" w:lineRule="atLeast"/>
        <w:jc w:val="left"/>
        <w:rPr>
          <w:noProof/>
        </w:rPr>
      </w:pPr>
      <w:r>
        <w:rPr>
          <w:rFonts w:hint="eastAsia"/>
          <w:noProof/>
        </w:rPr>
        <w:t>管理費、食費その他の入居者が設置者に支払う金銭に関する収支等の 内容</w:t>
      </w:r>
    </w:p>
    <w:p w14:paraId="557051F3" w14:textId="77777777" w:rsidR="009124A4" w:rsidRDefault="009124A4" w:rsidP="00F530C2">
      <w:pPr>
        <w:jc w:val="left"/>
        <w:rPr>
          <w:szCs w:val="21"/>
        </w:rPr>
      </w:pPr>
    </w:p>
    <w:p w14:paraId="25D53DA8" w14:textId="4C439F21" w:rsidR="008B6466" w:rsidRDefault="000264DC" w:rsidP="00F530C2">
      <w:pPr>
        <w:ind w:firstLineChars="100" w:firstLine="210"/>
        <w:jc w:val="left"/>
        <w:rPr>
          <w:szCs w:val="21"/>
        </w:rPr>
      </w:pPr>
      <w:r>
        <w:rPr>
          <w:rFonts w:hint="eastAsia"/>
          <w:noProof/>
          <w:szCs w:val="21"/>
        </w:rPr>
        <mc:AlternateContent>
          <mc:Choice Requires="wps">
            <w:drawing>
              <wp:anchor distT="0" distB="0" distL="114300" distR="114300" simplePos="0" relativeHeight="251659264" behindDoc="0" locked="0" layoutInCell="1" allowOverlap="1" wp14:anchorId="2597A848" wp14:editId="3EA7903F">
                <wp:simplePos x="0" y="0"/>
                <wp:positionH relativeFrom="column">
                  <wp:posOffset>260984</wp:posOffset>
                </wp:positionH>
                <wp:positionV relativeFrom="paragraph">
                  <wp:posOffset>186690</wp:posOffset>
                </wp:positionV>
                <wp:extent cx="5800725" cy="5238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580072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AE3CF" id="四角形: 角を丸くする 1" o:spid="_x0000_s1026" style="position:absolute;left:0;text-align:left;margin-left:20.55pt;margin-top:14.7pt;width:456.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" filled="f" strokecolor="#1f4d78 [1604]" strokeweight="1pt">
                <v:stroke joinstyle="miter"/>
              </v:roundrect>
            </w:pict>
          </mc:Fallback>
        </mc:AlternateContent>
      </w:r>
      <w:r w:rsidR="00F530C2">
        <w:rPr>
          <w:rFonts w:hint="eastAsia"/>
          <w:szCs w:val="21"/>
        </w:rPr>
        <w:t>〇</w:t>
      </w:r>
      <w:r w:rsidR="006F652A">
        <w:rPr>
          <w:rFonts w:hint="eastAsia"/>
          <w:szCs w:val="21"/>
        </w:rPr>
        <w:t>済生会なでしこの杜の</w:t>
      </w:r>
      <w:r w:rsidR="008B6466">
        <w:rPr>
          <w:rFonts w:hint="eastAsia"/>
          <w:szCs w:val="21"/>
        </w:rPr>
        <w:t>運営懇談会を開催する目的</w:t>
      </w:r>
    </w:p>
    <w:p w14:paraId="00AB216A" w14:textId="77777777" w:rsidR="00C14E11" w:rsidRDefault="006F652A" w:rsidP="00F530C2">
      <w:pPr>
        <w:ind w:firstLineChars="300" w:firstLine="630"/>
        <w:jc w:val="left"/>
        <w:rPr>
          <w:szCs w:val="21"/>
        </w:rPr>
      </w:pPr>
      <w:r>
        <w:rPr>
          <w:rFonts w:hint="eastAsia"/>
          <w:szCs w:val="21"/>
        </w:rPr>
        <w:t xml:space="preserve">1.　</w:t>
      </w:r>
      <w:r w:rsidR="008B6466" w:rsidRPr="008B6466">
        <w:rPr>
          <w:rFonts w:hint="eastAsia"/>
          <w:szCs w:val="21"/>
        </w:rPr>
        <w:t>入居者や</w:t>
      </w:r>
      <w:r w:rsidR="008B6466">
        <w:rPr>
          <w:rFonts w:hint="eastAsia"/>
          <w:szCs w:val="21"/>
        </w:rPr>
        <w:t>ご</w:t>
      </w:r>
      <w:r w:rsidR="008B6466" w:rsidRPr="008B6466">
        <w:rPr>
          <w:rFonts w:hint="eastAsia"/>
          <w:szCs w:val="21"/>
        </w:rPr>
        <w:t>家族</w:t>
      </w:r>
      <w:r w:rsidR="008B6466">
        <w:rPr>
          <w:rFonts w:hint="eastAsia"/>
          <w:szCs w:val="21"/>
        </w:rPr>
        <w:t>の皆様</w:t>
      </w:r>
      <w:r w:rsidR="008B6466" w:rsidRPr="008B6466">
        <w:rPr>
          <w:rFonts w:hint="eastAsia"/>
          <w:szCs w:val="21"/>
        </w:rPr>
        <w:t>の満足度を高めた、質の高い住まいづくりにつな</w:t>
      </w:r>
      <w:r w:rsidR="008B6466">
        <w:rPr>
          <w:rFonts w:hint="eastAsia"/>
          <w:szCs w:val="21"/>
        </w:rPr>
        <w:t>げること</w:t>
      </w:r>
    </w:p>
    <w:p w14:paraId="402D88A5" w14:textId="77777777" w:rsidR="00C14E11" w:rsidRDefault="006F652A" w:rsidP="00F530C2">
      <w:pPr>
        <w:ind w:firstLineChars="300" w:firstLine="630"/>
        <w:jc w:val="left"/>
        <w:rPr>
          <w:szCs w:val="21"/>
        </w:rPr>
      </w:pPr>
      <w:r>
        <w:rPr>
          <w:rFonts w:hint="eastAsia"/>
          <w:szCs w:val="21"/>
        </w:rPr>
        <w:t xml:space="preserve">2.　</w:t>
      </w:r>
      <w:r w:rsidR="008B6466" w:rsidRPr="008B6466">
        <w:rPr>
          <w:rFonts w:hint="eastAsia"/>
          <w:szCs w:val="21"/>
        </w:rPr>
        <w:t>入居者や</w:t>
      </w:r>
      <w:r w:rsidR="008B6466">
        <w:rPr>
          <w:rFonts w:hint="eastAsia"/>
          <w:szCs w:val="21"/>
        </w:rPr>
        <w:t>ご</w:t>
      </w:r>
      <w:r w:rsidR="008B6466" w:rsidRPr="008B6466">
        <w:rPr>
          <w:rFonts w:hint="eastAsia"/>
          <w:szCs w:val="21"/>
        </w:rPr>
        <w:t>家族</w:t>
      </w:r>
      <w:r w:rsidR="008B6466">
        <w:rPr>
          <w:rFonts w:hint="eastAsia"/>
          <w:szCs w:val="21"/>
        </w:rPr>
        <w:t>の皆様</w:t>
      </w:r>
      <w:r w:rsidR="008B6466" w:rsidRPr="008B6466">
        <w:rPr>
          <w:rFonts w:hint="eastAsia"/>
          <w:szCs w:val="21"/>
        </w:rPr>
        <w:t>、事業者が一緒に住まいの運営に参加し、考える機会</w:t>
      </w:r>
      <w:r w:rsidR="008B6466">
        <w:rPr>
          <w:rFonts w:hint="eastAsia"/>
          <w:szCs w:val="21"/>
        </w:rPr>
        <w:t>を設けること</w:t>
      </w:r>
    </w:p>
    <w:p w14:paraId="2DDFF111" w14:textId="77777777" w:rsidR="000B47C6" w:rsidRDefault="000B47C6" w:rsidP="008B6466">
      <w:pPr>
        <w:ind w:firstLineChars="100" w:firstLine="210"/>
        <w:jc w:val="left"/>
        <w:rPr>
          <w:szCs w:val="21"/>
        </w:rPr>
      </w:pPr>
    </w:p>
    <w:p w14:paraId="622E8AC0" w14:textId="39488373" w:rsidR="008B6466" w:rsidRDefault="00427FBE" w:rsidP="008B6466">
      <w:pPr>
        <w:jc w:val="left"/>
        <w:rPr>
          <w:szCs w:val="21"/>
        </w:rPr>
      </w:pPr>
      <w:r>
        <w:rPr>
          <w:rFonts w:hint="eastAsia"/>
          <w:szCs w:val="21"/>
        </w:rPr>
        <w:t>1</w:t>
      </w:r>
      <w:r w:rsidR="000264DC">
        <w:rPr>
          <w:rFonts w:hint="eastAsia"/>
          <w:szCs w:val="21"/>
        </w:rPr>
        <w:t xml:space="preserve">.　施設概要　</w:t>
      </w:r>
    </w:p>
    <w:p w14:paraId="2E8DE2C9" w14:textId="77777777" w:rsidR="00F642B5" w:rsidRDefault="000264DC" w:rsidP="000264DC">
      <w:pPr>
        <w:ind w:firstLineChars="100" w:firstLine="210"/>
        <w:jc w:val="left"/>
      </w:pPr>
      <w:r>
        <w:rPr>
          <w:rFonts w:hint="eastAsia"/>
          <w:szCs w:val="21"/>
        </w:rPr>
        <w:t xml:space="preserve">　</w:t>
      </w:r>
      <w:r w:rsidR="00F642B5">
        <w:rPr>
          <w:rFonts w:hint="eastAsia"/>
          <w:szCs w:val="21"/>
        </w:rPr>
        <w:t xml:space="preserve">　</w:t>
      </w:r>
      <w:r>
        <w:rPr>
          <w:rFonts w:hint="eastAsia"/>
        </w:rPr>
        <w:t>開設日</w:t>
      </w:r>
      <w:r w:rsidR="00F642B5">
        <w:rPr>
          <w:rFonts w:hint="eastAsia"/>
        </w:rPr>
        <w:t xml:space="preserve">　：</w:t>
      </w:r>
      <w:r>
        <w:rPr>
          <w:rFonts w:hint="eastAsia"/>
        </w:rPr>
        <w:t xml:space="preserve">　平成26年11月1日　</w:t>
      </w:r>
    </w:p>
    <w:p w14:paraId="14420D3E" w14:textId="77777777" w:rsidR="000264DC" w:rsidRDefault="000264DC" w:rsidP="00F642B5">
      <w:pPr>
        <w:ind w:firstLineChars="300" w:firstLine="630"/>
        <w:jc w:val="left"/>
      </w:pPr>
      <w:r>
        <w:rPr>
          <w:rFonts w:hint="eastAsia"/>
        </w:rPr>
        <w:t>定員</w:t>
      </w:r>
      <w:r w:rsidR="00F642B5">
        <w:rPr>
          <w:rFonts w:hint="eastAsia"/>
        </w:rPr>
        <w:t xml:space="preserve">　：　</w:t>
      </w:r>
      <w:r>
        <w:rPr>
          <w:rFonts w:hint="eastAsia"/>
        </w:rPr>
        <w:t>42名　全40室</w:t>
      </w:r>
      <w:r w:rsidR="00F642B5">
        <w:rPr>
          <w:rFonts w:hint="eastAsia"/>
        </w:rPr>
        <w:t xml:space="preserve">　</w:t>
      </w:r>
      <w:r>
        <w:rPr>
          <w:rFonts w:hint="eastAsia"/>
        </w:rPr>
        <w:t>（内</w:t>
      </w:r>
      <w:r w:rsidR="00F642B5">
        <w:rPr>
          <w:rFonts w:hint="eastAsia"/>
        </w:rPr>
        <w:t>Bタイプ　夫婦</w:t>
      </w:r>
      <w:r>
        <w:rPr>
          <w:rFonts w:hint="eastAsia"/>
        </w:rPr>
        <w:t>部屋2部屋）</w:t>
      </w:r>
    </w:p>
    <w:p w14:paraId="4502BD4B" w14:textId="77777777" w:rsidR="00A25745" w:rsidRDefault="00A25745" w:rsidP="008B6466">
      <w:pPr>
        <w:jc w:val="left"/>
        <w:rPr>
          <w:szCs w:val="21"/>
        </w:rPr>
      </w:pPr>
      <w:r>
        <w:rPr>
          <w:rFonts w:hint="eastAsia"/>
          <w:szCs w:val="21"/>
        </w:rPr>
        <w:t xml:space="preserve">　　　併設事業所　：　</w:t>
      </w:r>
    </w:p>
    <w:p w14:paraId="1524C1D0" w14:textId="0CEE360C" w:rsidR="000264DC" w:rsidRPr="009963E4" w:rsidRDefault="00A25745" w:rsidP="00A25745">
      <w:pPr>
        <w:pStyle w:val="a8"/>
        <w:numPr>
          <w:ilvl w:val="0"/>
          <w:numId w:val="4"/>
        </w:numPr>
        <w:ind w:leftChars="0"/>
        <w:jc w:val="left"/>
        <w:rPr>
          <w:szCs w:val="21"/>
        </w:rPr>
      </w:pPr>
      <w:r>
        <w:rPr>
          <w:rFonts w:hint="eastAsia"/>
          <w:szCs w:val="21"/>
        </w:rPr>
        <w:t xml:space="preserve">　</w:t>
      </w:r>
      <w:r w:rsidRPr="009963E4">
        <w:rPr>
          <w:rFonts w:hint="eastAsia"/>
          <w:szCs w:val="21"/>
        </w:rPr>
        <w:t xml:space="preserve">ホームヘルプステーション高喜苑（済生会サポートセンターなでしこ）　</w:t>
      </w:r>
      <w:r w:rsidR="00394967" w:rsidRPr="009963E4">
        <w:rPr>
          <w:rFonts w:hint="eastAsia"/>
          <w:szCs w:val="21"/>
        </w:rPr>
        <w:t>職員数</w:t>
      </w:r>
      <w:r w:rsidR="00A17C71">
        <w:rPr>
          <w:rFonts w:hint="eastAsia"/>
          <w:szCs w:val="21"/>
        </w:rPr>
        <w:t>19</w:t>
      </w:r>
      <w:r w:rsidRPr="009963E4">
        <w:rPr>
          <w:rFonts w:hint="eastAsia"/>
          <w:szCs w:val="21"/>
        </w:rPr>
        <w:t>名</w:t>
      </w:r>
    </w:p>
    <w:p w14:paraId="3E2BFAB1" w14:textId="7A0C90EF" w:rsidR="00A266E2" w:rsidRPr="009963E4" w:rsidRDefault="00A266E2" w:rsidP="00A266E2">
      <w:pPr>
        <w:pStyle w:val="a8"/>
        <w:ind w:leftChars="0" w:left="1200"/>
        <w:jc w:val="left"/>
        <w:rPr>
          <w:szCs w:val="21"/>
        </w:rPr>
      </w:pPr>
      <w:r w:rsidRPr="009963E4">
        <w:rPr>
          <w:rFonts w:hint="eastAsia"/>
          <w:szCs w:val="21"/>
        </w:rPr>
        <w:t xml:space="preserve">　（常勤</w:t>
      </w:r>
      <w:r w:rsidR="00135FA6">
        <w:rPr>
          <w:rFonts w:hint="eastAsia"/>
          <w:szCs w:val="21"/>
        </w:rPr>
        <w:t>5</w:t>
      </w:r>
      <w:r w:rsidRPr="009963E4">
        <w:rPr>
          <w:rFonts w:hint="eastAsia"/>
          <w:szCs w:val="21"/>
        </w:rPr>
        <w:t>名、非常勤</w:t>
      </w:r>
      <w:r w:rsidR="00BB3B00" w:rsidRPr="009963E4">
        <w:rPr>
          <w:rFonts w:hint="eastAsia"/>
          <w:szCs w:val="21"/>
        </w:rPr>
        <w:t>5</w:t>
      </w:r>
      <w:r w:rsidRPr="009963E4">
        <w:rPr>
          <w:rFonts w:hint="eastAsia"/>
          <w:szCs w:val="21"/>
        </w:rPr>
        <w:t>名、登録ヘルパー</w:t>
      </w:r>
      <w:r w:rsidR="00135FA6">
        <w:rPr>
          <w:rFonts w:hint="eastAsia"/>
          <w:szCs w:val="21"/>
        </w:rPr>
        <w:t>8</w:t>
      </w:r>
      <w:r w:rsidRPr="009963E4">
        <w:rPr>
          <w:rFonts w:hint="eastAsia"/>
          <w:szCs w:val="21"/>
        </w:rPr>
        <w:t>名、事務員非常勤1名</w:t>
      </w:r>
      <w:r w:rsidR="005C5DFE" w:rsidRPr="009963E4">
        <w:rPr>
          <w:rFonts w:hint="eastAsia"/>
          <w:szCs w:val="21"/>
        </w:rPr>
        <w:t>）</w:t>
      </w:r>
    </w:p>
    <w:p w14:paraId="383D1FA2" w14:textId="77777777" w:rsidR="00A25745" w:rsidRPr="009963E4" w:rsidRDefault="00A25745" w:rsidP="00A25745">
      <w:pPr>
        <w:pStyle w:val="a8"/>
        <w:numPr>
          <w:ilvl w:val="0"/>
          <w:numId w:val="4"/>
        </w:numPr>
        <w:ind w:leftChars="0"/>
        <w:jc w:val="left"/>
        <w:rPr>
          <w:szCs w:val="21"/>
        </w:rPr>
      </w:pPr>
      <w:r w:rsidRPr="009963E4">
        <w:rPr>
          <w:rFonts w:hint="eastAsia"/>
          <w:szCs w:val="21"/>
        </w:rPr>
        <w:t xml:space="preserve">　なでしこ訪問看護ステーション　　</w:t>
      </w:r>
      <w:r w:rsidR="005C5DFE" w:rsidRPr="009963E4">
        <w:rPr>
          <w:rFonts w:hint="eastAsia"/>
          <w:szCs w:val="21"/>
        </w:rPr>
        <w:t>15</w:t>
      </w:r>
      <w:r w:rsidRPr="009963E4">
        <w:rPr>
          <w:rFonts w:hint="eastAsia"/>
          <w:szCs w:val="21"/>
        </w:rPr>
        <w:t>名</w:t>
      </w:r>
    </w:p>
    <w:p w14:paraId="1BF360B2" w14:textId="55B40EE2" w:rsidR="005C5DFE" w:rsidRPr="009963E4" w:rsidRDefault="005C5DFE" w:rsidP="005C5DFE">
      <w:pPr>
        <w:pStyle w:val="a8"/>
        <w:ind w:leftChars="0" w:left="1200"/>
        <w:jc w:val="left"/>
        <w:rPr>
          <w:szCs w:val="21"/>
        </w:rPr>
      </w:pPr>
      <w:r w:rsidRPr="009963E4">
        <w:rPr>
          <w:rFonts w:hint="eastAsia"/>
          <w:szCs w:val="21"/>
        </w:rPr>
        <w:t xml:space="preserve">　（常勤看護師　</w:t>
      </w:r>
      <w:r w:rsidR="00135FA6">
        <w:rPr>
          <w:rFonts w:hint="eastAsia"/>
          <w:szCs w:val="21"/>
        </w:rPr>
        <w:t>4</w:t>
      </w:r>
      <w:r w:rsidRPr="009963E4">
        <w:rPr>
          <w:rFonts w:hint="eastAsia"/>
          <w:szCs w:val="21"/>
        </w:rPr>
        <w:t>名、非常勤看護師</w:t>
      </w:r>
      <w:r w:rsidR="00135FA6">
        <w:rPr>
          <w:rFonts w:hint="eastAsia"/>
          <w:szCs w:val="21"/>
        </w:rPr>
        <w:t>5</w:t>
      </w:r>
      <w:r w:rsidRPr="009963E4">
        <w:rPr>
          <w:rFonts w:hint="eastAsia"/>
          <w:szCs w:val="21"/>
        </w:rPr>
        <w:t>名、非常勤理学療法士5名）</w:t>
      </w:r>
    </w:p>
    <w:p w14:paraId="62D15425" w14:textId="673F1136" w:rsidR="00A25745" w:rsidRPr="009963E4" w:rsidRDefault="00A25745" w:rsidP="00A25745">
      <w:pPr>
        <w:pStyle w:val="a8"/>
        <w:numPr>
          <w:ilvl w:val="0"/>
          <w:numId w:val="4"/>
        </w:numPr>
        <w:ind w:leftChars="0"/>
        <w:jc w:val="left"/>
        <w:rPr>
          <w:szCs w:val="21"/>
        </w:rPr>
      </w:pPr>
      <w:r w:rsidRPr="009963E4">
        <w:rPr>
          <w:rFonts w:hint="eastAsia"/>
          <w:szCs w:val="21"/>
        </w:rPr>
        <w:t xml:space="preserve">　居宅介護支援センター高喜苑　　　　</w:t>
      </w:r>
      <w:r w:rsidR="00135FA6">
        <w:rPr>
          <w:rFonts w:hint="eastAsia"/>
          <w:szCs w:val="21"/>
        </w:rPr>
        <w:t>4</w:t>
      </w:r>
      <w:r w:rsidRPr="009963E4">
        <w:rPr>
          <w:rFonts w:hint="eastAsia"/>
          <w:szCs w:val="21"/>
        </w:rPr>
        <w:t>名</w:t>
      </w:r>
      <w:r w:rsidR="00A266E2" w:rsidRPr="009963E4">
        <w:rPr>
          <w:rFonts w:hint="eastAsia"/>
          <w:szCs w:val="21"/>
        </w:rPr>
        <w:t>（常勤</w:t>
      </w:r>
      <w:r w:rsidR="00135FA6">
        <w:rPr>
          <w:rFonts w:hint="eastAsia"/>
          <w:szCs w:val="21"/>
        </w:rPr>
        <w:t>3</w:t>
      </w:r>
      <w:r w:rsidR="00A266E2" w:rsidRPr="009963E4">
        <w:rPr>
          <w:rFonts w:hint="eastAsia"/>
          <w:szCs w:val="21"/>
        </w:rPr>
        <w:t>名</w:t>
      </w:r>
      <w:r w:rsidR="00BB3B00" w:rsidRPr="009963E4">
        <w:rPr>
          <w:rFonts w:hint="eastAsia"/>
          <w:szCs w:val="21"/>
        </w:rPr>
        <w:t>、非常勤１名</w:t>
      </w:r>
      <w:r w:rsidR="00A266E2" w:rsidRPr="009963E4">
        <w:rPr>
          <w:rFonts w:hint="eastAsia"/>
          <w:szCs w:val="21"/>
        </w:rPr>
        <w:t>）</w:t>
      </w:r>
    </w:p>
    <w:p w14:paraId="1395F439" w14:textId="77777777" w:rsidR="00A25745" w:rsidRDefault="00A25745" w:rsidP="008B6466">
      <w:pPr>
        <w:jc w:val="left"/>
        <w:rPr>
          <w:szCs w:val="21"/>
        </w:rPr>
      </w:pPr>
      <w:r>
        <w:rPr>
          <w:rFonts w:hint="eastAsia"/>
          <w:szCs w:val="21"/>
        </w:rPr>
        <w:t xml:space="preserve">　　</w:t>
      </w:r>
    </w:p>
    <w:p w14:paraId="7AC6EDF1" w14:textId="77777777" w:rsidR="007F311A" w:rsidRDefault="00427FBE" w:rsidP="00C077AF">
      <w:pPr>
        <w:jc w:val="left"/>
        <w:rPr>
          <w:szCs w:val="21"/>
        </w:rPr>
      </w:pPr>
      <w:r>
        <w:rPr>
          <w:rFonts w:hint="eastAsia"/>
          <w:szCs w:val="21"/>
        </w:rPr>
        <w:t>2</w:t>
      </w:r>
      <w:r w:rsidR="00A25745">
        <w:rPr>
          <w:rFonts w:hint="eastAsia"/>
          <w:szCs w:val="21"/>
        </w:rPr>
        <w:t>．</w:t>
      </w:r>
      <w:r w:rsidR="007F311A">
        <w:rPr>
          <w:rFonts w:hint="eastAsia"/>
          <w:szCs w:val="21"/>
        </w:rPr>
        <w:t>職員体制・配置状況</w:t>
      </w:r>
    </w:p>
    <w:p w14:paraId="3CA34271" w14:textId="77777777" w:rsidR="007F311A" w:rsidRDefault="007F311A" w:rsidP="007F311A">
      <w:pPr>
        <w:ind w:firstLineChars="200" w:firstLine="420"/>
        <w:jc w:val="left"/>
        <w:rPr>
          <w:szCs w:val="21"/>
        </w:rPr>
      </w:pPr>
      <w:r>
        <w:rPr>
          <w:rFonts w:hint="eastAsia"/>
          <w:szCs w:val="21"/>
        </w:rPr>
        <w:t xml:space="preserve">なでしこの杜常勤職員：　1人～3人/日　</w:t>
      </w:r>
    </w:p>
    <w:p w14:paraId="5E38C7AF" w14:textId="63CCB2C0" w:rsidR="007F311A" w:rsidRDefault="007F311A" w:rsidP="007F311A">
      <w:pPr>
        <w:ind w:firstLineChars="200" w:firstLine="420"/>
        <w:jc w:val="left"/>
        <w:rPr>
          <w:szCs w:val="21"/>
        </w:rPr>
      </w:pPr>
      <w:r>
        <w:rPr>
          <w:rFonts w:hint="eastAsia"/>
          <w:szCs w:val="21"/>
        </w:rPr>
        <w:t>なでしこの杜非常勤職員：2人～3人/日</w:t>
      </w:r>
    </w:p>
    <w:p w14:paraId="43516E39" w14:textId="77777777" w:rsidR="007F311A" w:rsidRDefault="007F311A" w:rsidP="007F311A">
      <w:pPr>
        <w:ind w:firstLineChars="200" w:firstLine="420"/>
        <w:jc w:val="left"/>
        <w:rPr>
          <w:szCs w:val="21"/>
        </w:rPr>
      </w:pPr>
    </w:p>
    <w:p w14:paraId="25FE5EE5" w14:textId="77777777" w:rsidR="00C14E11" w:rsidRDefault="00427FBE" w:rsidP="007F311A">
      <w:pPr>
        <w:jc w:val="left"/>
        <w:rPr>
          <w:szCs w:val="21"/>
        </w:rPr>
      </w:pPr>
      <w:r>
        <w:rPr>
          <w:rFonts w:hint="eastAsia"/>
          <w:szCs w:val="21"/>
        </w:rPr>
        <w:t>3</w:t>
      </w:r>
      <w:r w:rsidR="007F311A">
        <w:rPr>
          <w:rFonts w:hint="eastAsia"/>
          <w:szCs w:val="21"/>
        </w:rPr>
        <w:t xml:space="preserve">.　</w:t>
      </w:r>
      <w:r w:rsidR="00C14E11">
        <w:rPr>
          <w:rFonts w:hint="eastAsia"/>
          <w:szCs w:val="21"/>
        </w:rPr>
        <w:t>スタッフ紹介</w:t>
      </w:r>
    </w:p>
    <w:p w14:paraId="6C6F49CC" w14:textId="09FB915A" w:rsidR="006C5796" w:rsidRDefault="00F20624" w:rsidP="00C077AF">
      <w:pPr>
        <w:jc w:val="left"/>
      </w:pPr>
      <w:r>
        <w:rPr>
          <w:rFonts w:hint="eastAsia"/>
        </w:rPr>
        <w:t xml:space="preserve">　　</w:t>
      </w:r>
    </w:p>
    <w:p w14:paraId="41E26747" w14:textId="049F53AB" w:rsidR="00B51923" w:rsidRDefault="003A1E4E" w:rsidP="00C077AF">
      <w:pPr>
        <w:jc w:val="left"/>
      </w:pPr>
      <w:r>
        <w:rPr>
          <w:rFonts w:hint="eastAsia"/>
        </w:rPr>
        <w:t>4</w:t>
      </w:r>
      <w:r w:rsidR="00427FBE">
        <w:rPr>
          <w:rFonts w:hint="eastAsia"/>
        </w:rPr>
        <w:t>.</w:t>
      </w:r>
      <w:r w:rsidR="000264DC">
        <w:rPr>
          <w:rFonts w:hint="eastAsia"/>
        </w:rPr>
        <w:t xml:space="preserve">　</w:t>
      </w:r>
      <w:r w:rsidR="0005498D">
        <w:rPr>
          <w:rFonts w:hint="eastAsia"/>
        </w:rPr>
        <w:t>入居状況報告</w:t>
      </w:r>
      <w:r w:rsidR="00EB79CA">
        <w:rPr>
          <w:rFonts w:hint="eastAsia"/>
        </w:rPr>
        <w:t xml:space="preserve">　</w:t>
      </w:r>
      <w:r w:rsidR="00675794">
        <w:rPr>
          <w:rFonts w:hint="eastAsia"/>
        </w:rPr>
        <w:t>令和</w:t>
      </w:r>
      <w:r w:rsidR="00135FA6">
        <w:rPr>
          <w:rFonts w:hint="eastAsia"/>
        </w:rPr>
        <w:t>6</w:t>
      </w:r>
      <w:r w:rsidR="00EB79CA">
        <w:rPr>
          <w:rFonts w:hint="eastAsia"/>
        </w:rPr>
        <w:t>年</w:t>
      </w:r>
      <w:r w:rsidR="000264DC">
        <w:rPr>
          <w:rFonts w:hint="eastAsia"/>
        </w:rPr>
        <w:t>1</w:t>
      </w:r>
      <w:r w:rsidR="00EB79CA">
        <w:rPr>
          <w:rFonts w:hint="eastAsia"/>
        </w:rPr>
        <w:t>月</w:t>
      </w:r>
      <w:r w:rsidR="00675794">
        <w:rPr>
          <w:rFonts w:hint="eastAsia"/>
        </w:rPr>
        <w:t>1</w:t>
      </w:r>
      <w:r w:rsidR="00EB79CA">
        <w:rPr>
          <w:rFonts w:hint="eastAsia"/>
        </w:rPr>
        <w:t>日現在</w:t>
      </w:r>
    </w:p>
    <w:p w14:paraId="6EB24CBB" w14:textId="77777777" w:rsidR="009124A4" w:rsidRDefault="009124A4" w:rsidP="00C077AF">
      <w:pPr>
        <w:jc w:val="left"/>
      </w:pPr>
    </w:p>
    <w:p w14:paraId="25A0EE08" w14:textId="77777777" w:rsidR="0005498D" w:rsidRDefault="0005498D" w:rsidP="00C077AF">
      <w:pPr>
        <w:jc w:val="left"/>
      </w:pPr>
      <w:r>
        <w:rPr>
          <w:rFonts w:hint="eastAsia"/>
        </w:rPr>
        <w:t>・男女</w:t>
      </w:r>
      <w:r w:rsidR="00CF307F">
        <w:rPr>
          <w:rFonts w:hint="eastAsia"/>
        </w:rPr>
        <w:t>構成</w:t>
      </w:r>
      <w:r w:rsidR="00F642B5">
        <w:rPr>
          <w:rFonts w:hint="eastAsia"/>
        </w:rPr>
        <w:t>及び平均年齢</w:t>
      </w:r>
    </w:p>
    <w:p w14:paraId="29D862AD" w14:textId="2D5016C2" w:rsidR="0005498D" w:rsidRDefault="00EB79CA" w:rsidP="00C077AF">
      <w:pPr>
        <w:jc w:val="left"/>
      </w:pPr>
      <w:r>
        <w:rPr>
          <w:rFonts w:hint="eastAsia"/>
        </w:rPr>
        <w:t xml:space="preserve">　（男性）</w:t>
      </w:r>
      <w:r w:rsidR="00656819">
        <w:rPr>
          <w:rFonts w:hint="eastAsia"/>
        </w:rPr>
        <w:t xml:space="preserve">　</w:t>
      </w:r>
      <w:r w:rsidR="00802F08">
        <w:rPr>
          <w:rFonts w:hint="eastAsia"/>
        </w:rPr>
        <w:t>6</w:t>
      </w:r>
      <w:r>
        <w:rPr>
          <w:rFonts w:hint="eastAsia"/>
        </w:rPr>
        <w:t>名　　（女性）</w:t>
      </w:r>
      <w:r w:rsidR="00656819">
        <w:rPr>
          <w:rFonts w:hint="eastAsia"/>
        </w:rPr>
        <w:t xml:space="preserve">　</w:t>
      </w:r>
      <w:r w:rsidR="00F642B5">
        <w:rPr>
          <w:rFonts w:hint="eastAsia"/>
        </w:rPr>
        <w:t>3</w:t>
      </w:r>
      <w:r w:rsidR="00802F08">
        <w:rPr>
          <w:rFonts w:hint="eastAsia"/>
        </w:rPr>
        <w:t>5</w:t>
      </w:r>
      <w:r>
        <w:rPr>
          <w:rFonts w:hint="eastAsia"/>
        </w:rPr>
        <w:t>名</w:t>
      </w:r>
    </w:p>
    <w:tbl>
      <w:tblPr>
        <w:tblStyle w:val="a7"/>
        <w:tblW w:w="0" w:type="auto"/>
        <w:tblLook w:val="04A0" w:firstRow="1" w:lastRow="0" w:firstColumn="1" w:lastColumn="0" w:noHBand="0" w:noVBand="1"/>
      </w:tblPr>
      <w:tblGrid>
        <w:gridCol w:w="1555"/>
        <w:gridCol w:w="1275"/>
        <w:gridCol w:w="1358"/>
        <w:gridCol w:w="1358"/>
      </w:tblGrid>
      <w:tr w:rsidR="004A5FC8" w14:paraId="5AF4B1A2" w14:textId="77777777" w:rsidTr="00AF6C43">
        <w:tc>
          <w:tcPr>
            <w:tcW w:w="1555" w:type="dxa"/>
            <w:shd w:val="clear" w:color="auto" w:fill="D9D9D9" w:themeFill="background1" w:themeFillShade="D9"/>
          </w:tcPr>
          <w:p w14:paraId="6D4E6268" w14:textId="77777777" w:rsidR="004A5FC8" w:rsidRDefault="004A5FC8" w:rsidP="00B33D22">
            <w:pPr>
              <w:jc w:val="left"/>
            </w:pPr>
          </w:p>
        </w:tc>
        <w:tc>
          <w:tcPr>
            <w:tcW w:w="1275" w:type="dxa"/>
            <w:shd w:val="clear" w:color="auto" w:fill="D9D9D9" w:themeFill="background1" w:themeFillShade="D9"/>
          </w:tcPr>
          <w:p w14:paraId="73222EA2" w14:textId="77777777" w:rsidR="004A5FC8" w:rsidRDefault="004A5FC8" w:rsidP="00B33D22">
            <w:pPr>
              <w:jc w:val="left"/>
            </w:pPr>
            <w:r>
              <w:rPr>
                <w:rFonts w:hint="eastAsia"/>
              </w:rPr>
              <w:t>人数</w:t>
            </w:r>
          </w:p>
        </w:tc>
        <w:tc>
          <w:tcPr>
            <w:tcW w:w="1358" w:type="dxa"/>
            <w:shd w:val="clear" w:color="auto" w:fill="D9D9D9" w:themeFill="background1" w:themeFillShade="D9"/>
          </w:tcPr>
          <w:p w14:paraId="0163EAA0" w14:textId="77777777" w:rsidR="004A5FC8" w:rsidRDefault="004A5FC8" w:rsidP="00B33D22">
            <w:pPr>
              <w:jc w:val="left"/>
            </w:pPr>
            <w:r>
              <w:rPr>
                <w:rFonts w:hint="eastAsia"/>
              </w:rPr>
              <w:t>構成比（％）</w:t>
            </w:r>
          </w:p>
        </w:tc>
        <w:tc>
          <w:tcPr>
            <w:tcW w:w="1358" w:type="dxa"/>
            <w:shd w:val="clear" w:color="auto" w:fill="D9D9D9" w:themeFill="background1" w:themeFillShade="D9"/>
          </w:tcPr>
          <w:p w14:paraId="712CB3A5" w14:textId="77777777" w:rsidR="004A5FC8" w:rsidRDefault="004A5FC8" w:rsidP="00B33D22">
            <w:pPr>
              <w:jc w:val="left"/>
            </w:pPr>
            <w:r>
              <w:rPr>
                <w:rFonts w:hint="eastAsia"/>
              </w:rPr>
              <w:t>平均年齢(際)</w:t>
            </w:r>
          </w:p>
        </w:tc>
      </w:tr>
      <w:tr w:rsidR="004A5FC8" w14:paraId="6E016599" w14:textId="77777777" w:rsidTr="00AF6C43">
        <w:tc>
          <w:tcPr>
            <w:tcW w:w="1555" w:type="dxa"/>
          </w:tcPr>
          <w:p w14:paraId="784F806B" w14:textId="77777777" w:rsidR="004A5FC8" w:rsidRDefault="004A5FC8" w:rsidP="00B33D22">
            <w:pPr>
              <w:jc w:val="left"/>
            </w:pPr>
            <w:r>
              <w:rPr>
                <w:rFonts w:hint="eastAsia"/>
              </w:rPr>
              <w:t>男性</w:t>
            </w:r>
          </w:p>
        </w:tc>
        <w:tc>
          <w:tcPr>
            <w:tcW w:w="1275" w:type="dxa"/>
          </w:tcPr>
          <w:p w14:paraId="1CFE90A5" w14:textId="1904AE29" w:rsidR="004A5FC8" w:rsidRDefault="00753E35" w:rsidP="00F65AB7">
            <w:pPr>
              <w:ind w:firstLineChars="100" w:firstLine="210"/>
              <w:jc w:val="left"/>
            </w:pPr>
            <w:r>
              <w:rPr>
                <w:rFonts w:hint="eastAsia"/>
              </w:rPr>
              <w:t>8</w:t>
            </w:r>
            <w:r w:rsidR="004A5FC8">
              <w:rPr>
                <w:rFonts w:hint="eastAsia"/>
              </w:rPr>
              <w:t>名</w:t>
            </w:r>
          </w:p>
        </w:tc>
        <w:tc>
          <w:tcPr>
            <w:tcW w:w="1358" w:type="dxa"/>
          </w:tcPr>
          <w:p w14:paraId="6CFFC283" w14:textId="79BB1AD1" w:rsidR="004A5FC8" w:rsidRDefault="00275159" w:rsidP="004A5FC8">
            <w:pPr>
              <w:ind w:firstLineChars="100" w:firstLine="210"/>
              <w:jc w:val="left"/>
            </w:pPr>
            <w:r>
              <w:rPr>
                <w:rFonts w:hint="eastAsia"/>
              </w:rPr>
              <w:t>1</w:t>
            </w:r>
            <w:r w:rsidR="00753E35">
              <w:rPr>
                <w:rFonts w:hint="eastAsia"/>
              </w:rPr>
              <w:t>9.0</w:t>
            </w:r>
            <w:r w:rsidR="004A5FC8">
              <w:rPr>
                <w:rFonts w:hint="eastAsia"/>
              </w:rPr>
              <w:t>％</w:t>
            </w:r>
          </w:p>
        </w:tc>
        <w:tc>
          <w:tcPr>
            <w:tcW w:w="1358" w:type="dxa"/>
          </w:tcPr>
          <w:p w14:paraId="2AD5FAC0" w14:textId="41B20EFF" w:rsidR="004A5FC8" w:rsidRDefault="0054519B" w:rsidP="004A5FC8">
            <w:pPr>
              <w:ind w:firstLineChars="100" w:firstLine="210"/>
              <w:jc w:val="left"/>
            </w:pPr>
            <w:r>
              <w:rPr>
                <w:rFonts w:hint="eastAsia"/>
              </w:rPr>
              <w:t>9</w:t>
            </w:r>
            <w:r w:rsidR="00135FA6">
              <w:rPr>
                <w:rFonts w:hint="eastAsia"/>
              </w:rPr>
              <w:t>3.9</w:t>
            </w:r>
            <w:r w:rsidR="004A5FC8">
              <w:rPr>
                <w:rFonts w:hint="eastAsia"/>
              </w:rPr>
              <w:t>歳</w:t>
            </w:r>
          </w:p>
        </w:tc>
      </w:tr>
      <w:tr w:rsidR="004A5FC8" w14:paraId="166DD12D" w14:textId="77777777" w:rsidTr="00AF6C43">
        <w:tc>
          <w:tcPr>
            <w:tcW w:w="1555" w:type="dxa"/>
          </w:tcPr>
          <w:p w14:paraId="46A39438" w14:textId="77777777" w:rsidR="004A5FC8" w:rsidRDefault="004A5FC8" w:rsidP="00B33D22">
            <w:pPr>
              <w:jc w:val="left"/>
            </w:pPr>
            <w:r>
              <w:rPr>
                <w:rFonts w:hint="eastAsia"/>
              </w:rPr>
              <w:t>女性</w:t>
            </w:r>
          </w:p>
        </w:tc>
        <w:tc>
          <w:tcPr>
            <w:tcW w:w="1275" w:type="dxa"/>
          </w:tcPr>
          <w:p w14:paraId="0C7A0914" w14:textId="14BDF42F" w:rsidR="004A5FC8" w:rsidRDefault="004A5FC8" w:rsidP="00B33D22">
            <w:pPr>
              <w:jc w:val="left"/>
            </w:pPr>
            <w:r>
              <w:rPr>
                <w:rFonts w:hint="eastAsia"/>
              </w:rPr>
              <w:t xml:space="preserve">　</w:t>
            </w:r>
            <w:r w:rsidR="00275159">
              <w:rPr>
                <w:rFonts w:hint="eastAsia"/>
              </w:rPr>
              <w:t>34</w:t>
            </w:r>
            <w:r>
              <w:rPr>
                <w:rFonts w:hint="eastAsia"/>
              </w:rPr>
              <w:t>名</w:t>
            </w:r>
          </w:p>
        </w:tc>
        <w:tc>
          <w:tcPr>
            <w:tcW w:w="1358" w:type="dxa"/>
          </w:tcPr>
          <w:p w14:paraId="40BB0AD9" w14:textId="617B6D2E" w:rsidR="004A5FC8" w:rsidRDefault="00275159" w:rsidP="004A5FC8">
            <w:pPr>
              <w:ind w:firstLineChars="100" w:firstLine="210"/>
              <w:jc w:val="left"/>
            </w:pPr>
            <w:r>
              <w:rPr>
                <w:rFonts w:hint="eastAsia"/>
              </w:rPr>
              <w:t>8</w:t>
            </w:r>
            <w:r w:rsidR="00753E35">
              <w:rPr>
                <w:rFonts w:hint="eastAsia"/>
              </w:rPr>
              <w:t>1.0</w:t>
            </w:r>
            <w:r w:rsidR="004A5FC8">
              <w:rPr>
                <w:rFonts w:hint="eastAsia"/>
              </w:rPr>
              <w:t>％</w:t>
            </w:r>
          </w:p>
        </w:tc>
        <w:tc>
          <w:tcPr>
            <w:tcW w:w="1358" w:type="dxa"/>
          </w:tcPr>
          <w:p w14:paraId="629C04B7" w14:textId="0EB503B2" w:rsidR="004A5FC8" w:rsidRDefault="00135FA6" w:rsidP="004A5FC8">
            <w:pPr>
              <w:ind w:firstLineChars="100" w:firstLine="210"/>
              <w:jc w:val="left"/>
            </w:pPr>
            <w:r>
              <w:rPr>
                <w:rFonts w:hint="eastAsia"/>
              </w:rPr>
              <w:t>91.2</w:t>
            </w:r>
            <w:r w:rsidR="004A5FC8">
              <w:rPr>
                <w:rFonts w:hint="eastAsia"/>
              </w:rPr>
              <w:t>歳</w:t>
            </w:r>
          </w:p>
        </w:tc>
      </w:tr>
      <w:tr w:rsidR="00F65AB7" w14:paraId="6D5A4140" w14:textId="77777777" w:rsidTr="00AF6C43">
        <w:tc>
          <w:tcPr>
            <w:tcW w:w="1555" w:type="dxa"/>
          </w:tcPr>
          <w:p w14:paraId="0DFE6605" w14:textId="77777777" w:rsidR="00F65AB7" w:rsidRDefault="00F65AB7" w:rsidP="00B33D22">
            <w:pPr>
              <w:jc w:val="left"/>
            </w:pPr>
            <w:r>
              <w:rPr>
                <w:rFonts w:hint="eastAsia"/>
              </w:rPr>
              <w:t>合計</w:t>
            </w:r>
          </w:p>
        </w:tc>
        <w:tc>
          <w:tcPr>
            <w:tcW w:w="1275" w:type="dxa"/>
          </w:tcPr>
          <w:p w14:paraId="739C89E8" w14:textId="00F0FB14" w:rsidR="00F65AB7" w:rsidRDefault="00F65AB7" w:rsidP="00B33D22">
            <w:pPr>
              <w:jc w:val="left"/>
            </w:pPr>
            <w:r>
              <w:rPr>
                <w:rFonts w:hint="eastAsia"/>
              </w:rPr>
              <w:t xml:space="preserve">　4</w:t>
            </w:r>
            <w:r w:rsidR="00753E35">
              <w:rPr>
                <w:rFonts w:hint="eastAsia"/>
              </w:rPr>
              <w:t>2</w:t>
            </w:r>
            <w:r>
              <w:rPr>
                <w:rFonts w:hint="eastAsia"/>
              </w:rPr>
              <w:t>名</w:t>
            </w:r>
          </w:p>
        </w:tc>
        <w:tc>
          <w:tcPr>
            <w:tcW w:w="1358" w:type="dxa"/>
          </w:tcPr>
          <w:p w14:paraId="57637D0B" w14:textId="77777777" w:rsidR="00F65AB7" w:rsidRDefault="00F65AB7" w:rsidP="004A5FC8">
            <w:pPr>
              <w:ind w:firstLineChars="100" w:firstLine="210"/>
              <w:jc w:val="left"/>
            </w:pPr>
            <w:r>
              <w:rPr>
                <w:rFonts w:hint="eastAsia"/>
              </w:rPr>
              <w:t>100％</w:t>
            </w:r>
          </w:p>
        </w:tc>
        <w:tc>
          <w:tcPr>
            <w:tcW w:w="1358" w:type="dxa"/>
          </w:tcPr>
          <w:p w14:paraId="1EC10144" w14:textId="19D82C4E" w:rsidR="00F65AB7" w:rsidRDefault="00135FA6" w:rsidP="004A5FC8">
            <w:pPr>
              <w:ind w:firstLineChars="100" w:firstLine="210"/>
              <w:jc w:val="left"/>
            </w:pPr>
            <w:r>
              <w:rPr>
                <w:rFonts w:hint="eastAsia"/>
              </w:rPr>
              <w:t>91.7</w:t>
            </w:r>
            <w:r w:rsidR="00F65AB7">
              <w:rPr>
                <w:rFonts w:hint="eastAsia"/>
              </w:rPr>
              <w:t>歳</w:t>
            </w:r>
          </w:p>
        </w:tc>
      </w:tr>
    </w:tbl>
    <w:p w14:paraId="3A863341" w14:textId="77777777" w:rsidR="00A3232B" w:rsidRPr="00F642B5" w:rsidRDefault="00A3232B" w:rsidP="00C077AF">
      <w:pPr>
        <w:jc w:val="left"/>
      </w:pPr>
    </w:p>
    <w:p w14:paraId="496919F5" w14:textId="32EA95C5" w:rsidR="00A328EA" w:rsidRDefault="00A328EA" w:rsidP="00C077AF">
      <w:pPr>
        <w:jc w:val="left"/>
      </w:pPr>
      <w:r>
        <w:rPr>
          <w:rFonts w:hint="eastAsia"/>
        </w:rPr>
        <w:t>・年齢比</w:t>
      </w:r>
      <w:r w:rsidR="00EB79CA">
        <w:rPr>
          <w:rFonts w:hint="eastAsia"/>
        </w:rPr>
        <w:t xml:space="preserve">　　</w:t>
      </w:r>
    </w:p>
    <w:tbl>
      <w:tblPr>
        <w:tblStyle w:val="a7"/>
        <w:tblW w:w="0" w:type="auto"/>
        <w:tblLook w:val="04A0" w:firstRow="1" w:lastRow="0" w:firstColumn="1" w:lastColumn="0" w:noHBand="0" w:noVBand="1"/>
      </w:tblPr>
      <w:tblGrid>
        <w:gridCol w:w="2155"/>
        <w:gridCol w:w="1260"/>
        <w:gridCol w:w="1620"/>
        <w:gridCol w:w="2190"/>
      </w:tblGrid>
      <w:tr w:rsidR="00EB79CA" w14:paraId="34EAA803" w14:textId="77777777" w:rsidTr="0026126B">
        <w:tc>
          <w:tcPr>
            <w:tcW w:w="2155" w:type="dxa"/>
            <w:shd w:val="clear" w:color="auto" w:fill="D9D9D9" w:themeFill="background1" w:themeFillShade="D9"/>
          </w:tcPr>
          <w:p w14:paraId="6015A192" w14:textId="77777777" w:rsidR="00EB79CA" w:rsidRDefault="00EB79CA" w:rsidP="00C077AF">
            <w:pPr>
              <w:jc w:val="left"/>
            </w:pPr>
            <w:r>
              <w:rPr>
                <w:rFonts w:hint="eastAsia"/>
              </w:rPr>
              <w:t>年齢</w:t>
            </w:r>
          </w:p>
        </w:tc>
        <w:tc>
          <w:tcPr>
            <w:tcW w:w="1260" w:type="dxa"/>
            <w:shd w:val="clear" w:color="auto" w:fill="D9D9D9" w:themeFill="background1" w:themeFillShade="D9"/>
          </w:tcPr>
          <w:p w14:paraId="38E44883" w14:textId="77777777" w:rsidR="00EB79CA" w:rsidRDefault="00EB79CA" w:rsidP="00C077AF">
            <w:pPr>
              <w:jc w:val="left"/>
            </w:pPr>
            <w:r>
              <w:rPr>
                <w:rFonts w:hint="eastAsia"/>
              </w:rPr>
              <w:t>人数</w:t>
            </w:r>
          </w:p>
        </w:tc>
        <w:tc>
          <w:tcPr>
            <w:tcW w:w="1620" w:type="dxa"/>
            <w:shd w:val="clear" w:color="auto" w:fill="D9D9D9" w:themeFill="background1" w:themeFillShade="D9"/>
          </w:tcPr>
          <w:p w14:paraId="28BEA7B4" w14:textId="77777777" w:rsidR="00EB79CA" w:rsidRDefault="00EB79CA" w:rsidP="00C077AF">
            <w:pPr>
              <w:jc w:val="left"/>
            </w:pPr>
            <w:r>
              <w:rPr>
                <w:rFonts w:hint="eastAsia"/>
              </w:rPr>
              <w:t>構成比（％）</w:t>
            </w:r>
          </w:p>
        </w:tc>
        <w:tc>
          <w:tcPr>
            <w:tcW w:w="2190" w:type="dxa"/>
            <w:shd w:val="clear" w:color="auto" w:fill="D9D9D9" w:themeFill="background1" w:themeFillShade="D9"/>
          </w:tcPr>
          <w:p w14:paraId="35345D43" w14:textId="77777777" w:rsidR="00EB79CA" w:rsidRDefault="00EB79CA" w:rsidP="00C077AF">
            <w:pPr>
              <w:jc w:val="left"/>
            </w:pPr>
            <w:r>
              <w:rPr>
                <w:rFonts w:hint="eastAsia"/>
              </w:rPr>
              <w:t>備考</w:t>
            </w:r>
          </w:p>
        </w:tc>
      </w:tr>
      <w:tr w:rsidR="00EB79CA" w14:paraId="1180080D" w14:textId="77777777" w:rsidTr="0026126B">
        <w:tc>
          <w:tcPr>
            <w:tcW w:w="2155" w:type="dxa"/>
          </w:tcPr>
          <w:p w14:paraId="293C384F" w14:textId="77777777" w:rsidR="00EB79CA" w:rsidRDefault="00EB79CA" w:rsidP="00C077AF">
            <w:pPr>
              <w:jc w:val="left"/>
            </w:pPr>
            <w:r>
              <w:rPr>
                <w:rFonts w:hint="eastAsia"/>
              </w:rPr>
              <w:t>60歳　～　69歳</w:t>
            </w:r>
          </w:p>
        </w:tc>
        <w:tc>
          <w:tcPr>
            <w:tcW w:w="1260" w:type="dxa"/>
          </w:tcPr>
          <w:p w14:paraId="0648F18A" w14:textId="77777777" w:rsidR="00EB79CA" w:rsidRDefault="00F65AB7" w:rsidP="00F65AB7">
            <w:pPr>
              <w:ind w:firstLineChars="300" w:firstLine="630"/>
              <w:jc w:val="left"/>
            </w:pPr>
            <w:r>
              <w:rPr>
                <w:rFonts w:hint="eastAsia"/>
              </w:rPr>
              <w:t>0名</w:t>
            </w:r>
          </w:p>
        </w:tc>
        <w:tc>
          <w:tcPr>
            <w:tcW w:w="1620" w:type="dxa"/>
          </w:tcPr>
          <w:p w14:paraId="3766EF82" w14:textId="77777777" w:rsidR="00EB79CA" w:rsidRDefault="00663657" w:rsidP="00663657">
            <w:pPr>
              <w:ind w:firstLineChars="500" w:firstLine="1050"/>
              <w:jc w:val="left"/>
            </w:pPr>
            <w:r>
              <w:rPr>
                <w:rFonts w:hint="eastAsia"/>
              </w:rPr>
              <w:t>0％</w:t>
            </w:r>
          </w:p>
        </w:tc>
        <w:tc>
          <w:tcPr>
            <w:tcW w:w="2190" w:type="dxa"/>
          </w:tcPr>
          <w:p w14:paraId="02FF26CC" w14:textId="77777777" w:rsidR="00EB79CA" w:rsidRDefault="00EB79CA" w:rsidP="00C077AF">
            <w:pPr>
              <w:jc w:val="left"/>
            </w:pPr>
          </w:p>
        </w:tc>
      </w:tr>
      <w:tr w:rsidR="00EB79CA" w14:paraId="48D10176" w14:textId="77777777" w:rsidTr="0026126B">
        <w:tc>
          <w:tcPr>
            <w:tcW w:w="2155" w:type="dxa"/>
          </w:tcPr>
          <w:p w14:paraId="77C18714" w14:textId="77777777" w:rsidR="00EB79CA" w:rsidRDefault="00EB79CA" w:rsidP="00C077AF">
            <w:pPr>
              <w:jc w:val="left"/>
            </w:pPr>
            <w:r>
              <w:rPr>
                <w:rFonts w:hint="eastAsia"/>
              </w:rPr>
              <w:t>70歳　～　79歳</w:t>
            </w:r>
          </w:p>
        </w:tc>
        <w:tc>
          <w:tcPr>
            <w:tcW w:w="1260" w:type="dxa"/>
          </w:tcPr>
          <w:p w14:paraId="56680F7D" w14:textId="6363EBC0" w:rsidR="00893BE9" w:rsidRDefault="00135FA6" w:rsidP="00656819">
            <w:pPr>
              <w:ind w:firstLineChars="100" w:firstLine="210"/>
              <w:jc w:val="right"/>
            </w:pPr>
            <w:r>
              <w:rPr>
                <w:rFonts w:hint="eastAsia"/>
              </w:rPr>
              <w:t>0</w:t>
            </w:r>
            <w:r w:rsidR="00357166">
              <w:rPr>
                <w:rFonts w:hint="eastAsia"/>
              </w:rPr>
              <w:t>名</w:t>
            </w:r>
          </w:p>
        </w:tc>
        <w:tc>
          <w:tcPr>
            <w:tcW w:w="1620" w:type="dxa"/>
          </w:tcPr>
          <w:p w14:paraId="712706BF" w14:textId="0FD31431" w:rsidR="00EB79CA" w:rsidRDefault="00135FA6" w:rsidP="00663657">
            <w:pPr>
              <w:jc w:val="right"/>
            </w:pPr>
            <w:r>
              <w:rPr>
                <w:rFonts w:hint="eastAsia"/>
              </w:rPr>
              <w:t>0％</w:t>
            </w:r>
          </w:p>
        </w:tc>
        <w:tc>
          <w:tcPr>
            <w:tcW w:w="2190" w:type="dxa"/>
          </w:tcPr>
          <w:p w14:paraId="013AD383" w14:textId="77777777" w:rsidR="00EB79CA" w:rsidRDefault="00EB79CA" w:rsidP="00C077AF">
            <w:pPr>
              <w:jc w:val="left"/>
            </w:pPr>
          </w:p>
        </w:tc>
      </w:tr>
      <w:tr w:rsidR="00EB79CA" w14:paraId="39DE8D08" w14:textId="77777777" w:rsidTr="0026126B">
        <w:tc>
          <w:tcPr>
            <w:tcW w:w="2155" w:type="dxa"/>
          </w:tcPr>
          <w:p w14:paraId="1531E08A" w14:textId="77777777" w:rsidR="00EB79CA" w:rsidRDefault="00EB79CA" w:rsidP="00C077AF">
            <w:pPr>
              <w:jc w:val="left"/>
            </w:pPr>
            <w:r>
              <w:rPr>
                <w:rFonts w:hint="eastAsia"/>
              </w:rPr>
              <w:t>80歳　～　89歳</w:t>
            </w:r>
          </w:p>
        </w:tc>
        <w:tc>
          <w:tcPr>
            <w:tcW w:w="1260" w:type="dxa"/>
          </w:tcPr>
          <w:p w14:paraId="357FD6D0" w14:textId="59F74ED2" w:rsidR="00EB79CA" w:rsidRDefault="007571CB" w:rsidP="00656819">
            <w:pPr>
              <w:jc w:val="right"/>
            </w:pPr>
            <w:r>
              <w:rPr>
                <w:rFonts w:hint="eastAsia"/>
              </w:rPr>
              <w:t>20</w:t>
            </w:r>
            <w:r w:rsidR="00357166">
              <w:rPr>
                <w:rFonts w:hint="eastAsia"/>
              </w:rPr>
              <w:t>名</w:t>
            </w:r>
          </w:p>
        </w:tc>
        <w:tc>
          <w:tcPr>
            <w:tcW w:w="1620" w:type="dxa"/>
          </w:tcPr>
          <w:p w14:paraId="0460CAC0" w14:textId="44CBA12C" w:rsidR="00893BE9" w:rsidRDefault="00135FA6" w:rsidP="00656819">
            <w:pPr>
              <w:jc w:val="right"/>
            </w:pPr>
            <w:r>
              <w:rPr>
                <w:rFonts w:hint="eastAsia"/>
              </w:rPr>
              <w:t>28.6</w:t>
            </w:r>
            <w:r w:rsidR="00893BE9">
              <w:rPr>
                <w:rFonts w:hint="eastAsia"/>
              </w:rPr>
              <w:t>％</w:t>
            </w:r>
          </w:p>
        </w:tc>
        <w:tc>
          <w:tcPr>
            <w:tcW w:w="2190" w:type="dxa"/>
          </w:tcPr>
          <w:p w14:paraId="104ECB6B" w14:textId="77777777" w:rsidR="00EB79CA" w:rsidRDefault="00EB79CA" w:rsidP="00C077AF">
            <w:pPr>
              <w:jc w:val="left"/>
            </w:pPr>
          </w:p>
        </w:tc>
      </w:tr>
      <w:tr w:rsidR="00EB79CA" w14:paraId="00AD3053" w14:textId="77777777" w:rsidTr="0026126B">
        <w:tc>
          <w:tcPr>
            <w:tcW w:w="2155" w:type="dxa"/>
          </w:tcPr>
          <w:p w14:paraId="29D5387C" w14:textId="77777777" w:rsidR="00EB79CA" w:rsidRDefault="00EB79CA" w:rsidP="00C077AF">
            <w:pPr>
              <w:jc w:val="left"/>
            </w:pPr>
            <w:r>
              <w:rPr>
                <w:rFonts w:hint="eastAsia"/>
              </w:rPr>
              <w:t>90歳　～　99歳</w:t>
            </w:r>
          </w:p>
        </w:tc>
        <w:tc>
          <w:tcPr>
            <w:tcW w:w="1260" w:type="dxa"/>
          </w:tcPr>
          <w:p w14:paraId="73E4B8F2" w14:textId="11036A92" w:rsidR="00EB79CA" w:rsidRDefault="007571CB" w:rsidP="00656819">
            <w:pPr>
              <w:jc w:val="right"/>
            </w:pPr>
            <w:r>
              <w:rPr>
                <w:rFonts w:hint="eastAsia"/>
              </w:rPr>
              <w:t>20</w:t>
            </w:r>
            <w:r w:rsidR="00357166">
              <w:rPr>
                <w:rFonts w:hint="eastAsia"/>
              </w:rPr>
              <w:t>名</w:t>
            </w:r>
          </w:p>
        </w:tc>
        <w:tc>
          <w:tcPr>
            <w:tcW w:w="1620" w:type="dxa"/>
          </w:tcPr>
          <w:p w14:paraId="28981C31" w14:textId="25C75448" w:rsidR="00EB79CA" w:rsidRDefault="00135FA6" w:rsidP="00663657">
            <w:pPr>
              <w:jc w:val="right"/>
            </w:pPr>
            <w:r>
              <w:rPr>
                <w:rFonts w:hint="eastAsia"/>
              </w:rPr>
              <w:t>69.0</w:t>
            </w:r>
            <w:r w:rsidR="00893BE9">
              <w:rPr>
                <w:rFonts w:hint="eastAsia"/>
              </w:rPr>
              <w:t>％</w:t>
            </w:r>
          </w:p>
        </w:tc>
        <w:tc>
          <w:tcPr>
            <w:tcW w:w="2190" w:type="dxa"/>
          </w:tcPr>
          <w:p w14:paraId="6E7E5C70" w14:textId="77777777" w:rsidR="00EB79CA" w:rsidRDefault="00EB79CA" w:rsidP="00C077AF">
            <w:pPr>
              <w:jc w:val="left"/>
            </w:pPr>
          </w:p>
        </w:tc>
      </w:tr>
      <w:tr w:rsidR="00EB79CA" w14:paraId="73A307AD" w14:textId="77777777" w:rsidTr="0026126B">
        <w:tc>
          <w:tcPr>
            <w:tcW w:w="2155" w:type="dxa"/>
          </w:tcPr>
          <w:p w14:paraId="0F23888B" w14:textId="77777777" w:rsidR="00EB79CA" w:rsidRDefault="00EB79CA" w:rsidP="00C077AF">
            <w:pPr>
              <w:jc w:val="left"/>
            </w:pPr>
            <w:r>
              <w:rPr>
                <w:rFonts w:hint="eastAsia"/>
              </w:rPr>
              <w:t>100歳　～</w:t>
            </w:r>
          </w:p>
        </w:tc>
        <w:tc>
          <w:tcPr>
            <w:tcW w:w="1260" w:type="dxa"/>
          </w:tcPr>
          <w:p w14:paraId="6139EC4D" w14:textId="77777777" w:rsidR="00EB79CA" w:rsidRDefault="00F65AB7" w:rsidP="00656819">
            <w:pPr>
              <w:jc w:val="right"/>
            </w:pPr>
            <w:r>
              <w:rPr>
                <w:rFonts w:hint="eastAsia"/>
              </w:rPr>
              <w:t>1</w:t>
            </w:r>
            <w:r w:rsidR="00357166">
              <w:rPr>
                <w:rFonts w:hint="eastAsia"/>
              </w:rPr>
              <w:t>名</w:t>
            </w:r>
          </w:p>
        </w:tc>
        <w:tc>
          <w:tcPr>
            <w:tcW w:w="1620" w:type="dxa"/>
          </w:tcPr>
          <w:p w14:paraId="062B26F9" w14:textId="77777777" w:rsidR="00EB79CA" w:rsidRDefault="00AD3160" w:rsidP="00656819">
            <w:pPr>
              <w:jc w:val="right"/>
            </w:pPr>
            <w:r>
              <w:rPr>
                <w:rFonts w:hint="eastAsia"/>
              </w:rPr>
              <w:t>2.4</w:t>
            </w:r>
            <w:r w:rsidR="00893BE9">
              <w:rPr>
                <w:rFonts w:hint="eastAsia"/>
              </w:rPr>
              <w:t>％</w:t>
            </w:r>
          </w:p>
        </w:tc>
        <w:tc>
          <w:tcPr>
            <w:tcW w:w="2190" w:type="dxa"/>
          </w:tcPr>
          <w:p w14:paraId="4082C3EC" w14:textId="77777777" w:rsidR="00EB79CA" w:rsidRDefault="00EB79CA" w:rsidP="00C077AF">
            <w:pPr>
              <w:jc w:val="left"/>
            </w:pPr>
          </w:p>
        </w:tc>
      </w:tr>
    </w:tbl>
    <w:p w14:paraId="506A7AF9" w14:textId="1303D515" w:rsidR="00A3232B" w:rsidRDefault="00A3232B" w:rsidP="00C077AF">
      <w:pPr>
        <w:jc w:val="left"/>
      </w:pPr>
    </w:p>
    <w:p w14:paraId="151240A0" w14:textId="7846043A" w:rsidR="00F20624" w:rsidRDefault="00F20624" w:rsidP="00C077AF">
      <w:pPr>
        <w:jc w:val="left"/>
      </w:pPr>
    </w:p>
    <w:p w14:paraId="311D1790" w14:textId="77777777" w:rsidR="00F20624" w:rsidRDefault="00F20624" w:rsidP="00C077AF">
      <w:pPr>
        <w:jc w:val="left"/>
      </w:pPr>
    </w:p>
    <w:p w14:paraId="1FFC7781" w14:textId="64BEC768" w:rsidR="0005498D" w:rsidRDefault="0005498D" w:rsidP="00C077AF">
      <w:pPr>
        <w:jc w:val="left"/>
      </w:pPr>
      <w:r>
        <w:rPr>
          <w:rFonts w:hint="eastAsia"/>
        </w:rPr>
        <w:lastRenderedPageBreak/>
        <w:t>・介護度別構成</w:t>
      </w:r>
      <w:r w:rsidR="00EB79CA">
        <w:rPr>
          <w:rFonts w:hint="eastAsia"/>
        </w:rPr>
        <w:t xml:space="preserve">　（平均介護度　</w:t>
      </w:r>
      <w:r w:rsidR="0026126B" w:rsidRPr="00C5685B">
        <w:rPr>
          <w:rFonts w:hint="eastAsia"/>
        </w:rPr>
        <w:t>2.</w:t>
      </w:r>
      <w:r w:rsidR="00135FA6">
        <w:rPr>
          <w:rFonts w:hint="eastAsia"/>
        </w:rPr>
        <w:t>0</w:t>
      </w:r>
      <w:r w:rsidR="00EB79CA">
        <w:rPr>
          <w:rFonts w:hint="eastAsia"/>
        </w:rPr>
        <w:t>）</w:t>
      </w:r>
    </w:p>
    <w:tbl>
      <w:tblPr>
        <w:tblStyle w:val="a7"/>
        <w:tblW w:w="0" w:type="auto"/>
        <w:tblLook w:val="04A0" w:firstRow="1" w:lastRow="0" w:firstColumn="1" w:lastColumn="0" w:noHBand="0" w:noVBand="1"/>
      </w:tblPr>
      <w:tblGrid>
        <w:gridCol w:w="2155"/>
        <w:gridCol w:w="1260"/>
        <w:gridCol w:w="1620"/>
        <w:gridCol w:w="2190"/>
      </w:tblGrid>
      <w:tr w:rsidR="00EB79CA" w14:paraId="137A345C" w14:textId="77777777" w:rsidTr="0026126B">
        <w:tc>
          <w:tcPr>
            <w:tcW w:w="2155" w:type="dxa"/>
            <w:shd w:val="clear" w:color="auto" w:fill="D9D9D9" w:themeFill="background1" w:themeFillShade="D9"/>
          </w:tcPr>
          <w:p w14:paraId="3381498F" w14:textId="77777777" w:rsidR="00EB79CA" w:rsidRDefault="00EB79CA" w:rsidP="00C077AF">
            <w:pPr>
              <w:jc w:val="left"/>
            </w:pPr>
            <w:r>
              <w:rPr>
                <w:rFonts w:hint="eastAsia"/>
              </w:rPr>
              <w:t>介護度</w:t>
            </w:r>
          </w:p>
        </w:tc>
        <w:tc>
          <w:tcPr>
            <w:tcW w:w="1260" w:type="dxa"/>
            <w:shd w:val="clear" w:color="auto" w:fill="D9D9D9" w:themeFill="background1" w:themeFillShade="D9"/>
          </w:tcPr>
          <w:p w14:paraId="01EFC78C" w14:textId="77777777" w:rsidR="00EB79CA" w:rsidRDefault="00EB79CA" w:rsidP="00C077AF">
            <w:pPr>
              <w:jc w:val="left"/>
            </w:pPr>
            <w:r>
              <w:rPr>
                <w:rFonts w:hint="eastAsia"/>
              </w:rPr>
              <w:t>人数</w:t>
            </w:r>
          </w:p>
        </w:tc>
        <w:tc>
          <w:tcPr>
            <w:tcW w:w="1620" w:type="dxa"/>
            <w:shd w:val="clear" w:color="auto" w:fill="D9D9D9" w:themeFill="background1" w:themeFillShade="D9"/>
          </w:tcPr>
          <w:p w14:paraId="66C6FC1B" w14:textId="77777777" w:rsidR="00EB79CA" w:rsidRDefault="00EB79CA" w:rsidP="00C077AF">
            <w:pPr>
              <w:jc w:val="left"/>
            </w:pPr>
            <w:r>
              <w:rPr>
                <w:rFonts w:hint="eastAsia"/>
              </w:rPr>
              <w:t>構成比（％）</w:t>
            </w:r>
          </w:p>
        </w:tc>
        <w:tc>
          <w:tcPr>
            <w:tcW w:w="2190" w:type="dxa"/>
            <w:shd w:val="clear" w:color="auto" w:fill="D9D9D9" w:themeFill="background1" w:themeFillShade="D9"/>
          </w:tcPr>
          <w:p w14:paraId="7AC28521" w14:textId="77777777" w:rsidR="00EB79CA" w:rsidRDefault="00EB79CA" w:rsidP="00C077AF">
            <w:pPr>
              <w:jc w:val="left"/>
            </w:pPr>
            <w:r>
              <w:t>備考</w:t>
            </w:r>
          </w:p>
        </w:tc>
      </w:tr>
      <w:tr w:rsidR="00EB79CA" w14:paraId="52BB3D43" w14:textId="77777777" w:rsidTr="0026126B">
        <w:tc>
          <w:tcPr>
            <w:tcW w:w="2155" w:type="dxa"/>
          </w:tcPr>
          <w:p w14:paraId="52375A27" w14:textId="77777777" w:rsidR="00EB79CA" w:rsidRDefault="00EB79CA" w:rsidP="00C077AF">
            <w:pPr>
              <w:jc w:val="left"/>
            </w:pPr>
            <w:r>
              <w:rPr>
                <w:rFonts w:hint="eastAsia"/>
              </w:rPr>
              <w:t>要支援１</w:t>
            </w:r>
          </w:p>
        </w:tc>
        <w:tc>
          <w:tcPr>
            <w:tcW w:w="1260" w:type="dxa"/>
          </w:tcPr>
          <w:p w14:paraId="308A74DE" w14:textId="7B0CA6CA" w:rsidR="00EB79CA" w:rsidRDefault="00893BE9" w:rsidP="00656819">
            <w:pPr>
              <w:jc w:val="right"/>
            </w:pPr>
            <w:r>
              <w:rPr>
                <w:rFonts w:hint="eastAsia"/>
              </w:rPr>
              <w:t xml:space="preserve">　</w:t>
            </w:r>
            <w:r w:rsidR="0054519B">
              <w:rPr>
                <w:rFonts w:hint="eastAsia"/>
              </w:rPr>
              <w:t>0</w:t>
            </w:r>
            <w:r w:rsidR="00357166">
              <w:rPr>
                <w:rFonts w:hint="eastAsia"/>
              </w:rPr>
              <w:t>名</w:t>
            </w:r>
          </w:p>
        </w:tc>
        <w:tc>
          <w:tcPr>
            <w:tcW w:w="1620" w:type="dxa"/>
          </w:tcPr>
          <w:p w14:paraId="4AB2354D" w14:textId="4262C87C" w:rsidR="00EB79CA" w:rsidRDefault="0054519B" w:rsidP="00656819">
            <w:pPr>
              <w:ind w:firstLineChars="100" w:firstLine="210"/>
              <w:jc w:val="right"/>
            </w:pPr>
            <w:r>
              <w:rPr>
                <w:rFonts w:hint="eastAsia"/>
              </w:rPr>
              <w:t>0</w:t>
            </w:r>
            <w:r w:rsidR="00893BE9">
              <w:rPr>
                <w:rFonts w:hint="eastAsia"/>
              </w:rPr>
              <w:t>％</w:t>
            </w:r>
          </w:p>
        </w:tc>
        <w:tc>
          <w:tcPr>
            <w:tcW w:w="2190" w:type="dxa"/>
          </w:tcPr>
          <w:p w14:paraId="31B39DD8" w14:textId="77777777" w:rsidR="00EB79CA" w:rsidRDefault="00EB79CA" w:rsidP="00C077AF">
            <w:pPr>
              <w:jc w:val="left"/>
            </w:pPr>
          </w:p>
        </w:tc>
      </w:tr>
      <w:tr w:rsidR="00EB79CA" w14:paraId="1413BC16" w14:textId="77777777" w:rsidTr="0026126B">
        <w:tc>
          <w:tcPr>
            <w:tcW w:w="2155" w:type="dxa"/>
          </w:tcPr>
          <w:p w14:paraId="742A0C5A" w14:textId="77777777" w:rsidR="00EB79CA" w:rsidRDefault="00EB79CA" w:rsidP="00C077AF">
            <w:pPr>
              <w:jc w:val="left"/>
            </w:pPr>
            <w:r>
              <w:rPr>
                <w:rFonts w:hint="eastAsia"/>
              </w:rPr>
              <w:t>要支援２</w:t>
            </w:r>
          </w:p>
        </w:tc>
        <w:tc>
          <w:tcPr>
            <w:tcW w:w="1260" w:type="dxa"/>
          </w:tcPr>
          <w:p w14:paraId="0C28D0CF" w14:textId="4B13667E" w:rsidR="00EB79CA" w:rsidRDefault="00135FA6" w:rsidP="00656819">
            <w:pPr>
              <w:ind w:firstLineChars="100" w:firstLine="210"/>
              <w:jc w:val="right"/>
            </w:pPr>
            <w:r>
              <w:rPr>
                <w:rFonts w:hint="eastAsia"/>
              </w:rPr>
              <w:t>2</w:t>
            </w:r>
            <w:r w:rsidR="00357166">
              <w:rPr>
                <w:rFonts w:hint="eastAsia"/>
              </w:rPr>
              <w:t>名</w:t>
            </w:r>
          </w:p>
        </w:tc>
        <w:tc>
          <w:tcPr>
            <w:tcW w:w="1620" w:type="dxa"/>
          </w:tcPr>
          <w:p w14:paraId="14DF4F46" w14:textId="51742288" w:rsidR="00EB79CA" w:rsidRDefault="00135FA6" w:rsidP="00656819">
            <w:pPr>
              <w:ind w:firstLineChars="100" w:firstLine="210"/>
              <w:jc w:val="right"/>
            </w:pPr>
            <w:r>
              <w:rPr>
                <w:rFonts w:hint="eastAsia"/>
              </w:rPr>
              <w:t>4.8</w:t>
            </w:r>
            <w:r w:rsidR="00893BE9">
              <w:rPr>
                <w:rFonts w:hint="eastAsia"/>
              </w:rPr>
              <w:t>％</w:t>
            </w:r>
          </w:p>
        </w:tc>
        <w:tc>
          <w:tcPr>
            <w:tcW w:w="2190" w:type="dxa"/>
          </w:tcPr>
          <w:p w14:paraId="55F0DB23" w14:textId="77777777" w:rsidR="00EB79CA" w:rsidRDefault="00EB79CA" w:rsidP="00C077AF">
            <w:pPr>
              <w:jc w:val="left"/>
            </w:pPr>
          </w:p>
        </w:tc>
      </w:tr>
      <w:tr w:rsidR="00EB79CA" w14:paraId="5097B792" w14:textId="77777777" w:rsidTr="0026126B">
        <w:tc>
          <w:tcPr>
            <w:tcW w:w="2155" w:type="dxa"/>
          </w:tcPr>
          <w:p w14:paraId="542360D2" w14:textId="77777777" w:rsidR="00EB79CA" w:rsidRDefault="00EB79CA" w:rsidP="00C077AF">
            <w:pPr>
              <w:jc w:val="left"/>
            </w:pPr>
            <w:r>
              <w:rPr>
                <w:rFonts w:hint="eastAsia"/>
              </w:rPr>
              <w:t>要介護１</w:t>
            </w:r>
          </w:p>
        </w:tc>
        <w:tc>
          <w:tcPr>
            <w:tcW w:w="1260" w:type="dxa"/>
          </w:tcPr>
          <w:p w14:paraId="6C464768" w14:textId="13447C39" w:rsidR="00EB79CA" w:rsidRDefault="0026126B" w:rsidP="00656819">
            <w:pPr>
              <w:jc w:val="right"/>
            </w:pPr>
            <w:r>
              <w:rPr>
                <w:rFonts w:hint="eastAsia"/>
              </w:rPr>
              <w:t>1</w:t>
            </w:r>
            <w:r w:rsidR="00135FA6">
              <w:rPr>
                <w:rFonts w:hint="eastAsia"/>
              </w:rPr>
              <w:t>7</w:t>
            </w:r>
            <w:r w:rsidR="00357166">
              <w:rPr>
                <w:rFonts w:hint="eastAsia"/>
              </w:rPr>
              <w:t>名</w:t>
            </w:r>
          </w:p>
        </w:tc>
        <w:tc>
          <w:tcPr>
            <w:tcW w:w="1620" w:type="dxa"/>
          </w:tcPr>
          <w:p w14:paraId="5F2E48EE" w14:textId="580077C5" w:rsidR="00EB79CA" w:rsidRDefault="00135FA6" w:rsidP="0026126B">
            <w:pPr>
              <w:jc w:val="right"/>
            </w:pPr>
            <w:r>
              <w:rPr>
                <w:rFonts w:hint="eastAsia"/>
              </w:rPr>
              <w:t>40.4</w:t>
            </w:r>
            <w:r w:rsidR="00893BE9">
              <w:rPr>
                <w:rFonts w:hint="eastAsia"/>
              </w:rPr>
              <w:t>％</w:t>
            </w:r>
          </w:p>
        </w:tc>
        <w:tc>
          <w:tcPr>
            <w:tcW w:w="2190" w:type="dxa"/>
          </w:tcPr>
          <w:p w14:paraId="0DB0BEE3" w14:textId="77777777" w:rsidR="00EB79CA" w:rsidRDefault="00EB79CA" w:rsidP="00C077AF">
            <w:pPr>
              <w:jc w:val="left"/>
            </w:pPr>
          </w:p>
        </w:tc>
      </w:tr>
      <w:tr w:rsidR="00EB79CA" w14:paraId="2A3071F1" w14:textId="77777777" w:rsidTr="0026126B">
        <w:tc>
          <w:tcPr>
            <w:tcW w:w="2155" w:type="dxa"/>
          </w:tcPr>
          <w:p w14:paraId="676A4337" w14:textId="77777777" w:rsidR="00EB79CA" w:rsidRDefault="00EB79CA" w:rsidP="00C077AF">
            <w:pPr>
              <w:jc w:val="left"/>
            </w:pPr>
            <w:r>
              <w:rPr>
                <w:rFonts w:hint="eastAsia"/>
              </w:rPr>
              <w:t>要介護２</w:t>
            </w:r>
          </w:p>
        </w:tc>
        <w:tc>
          <w:tcPr>
            <w:tcW w:w="1260" w:type="dxa"/>
          </w:tcPr>
          <w:p w14:paraId="72A17363" w14:textId="017242E9" w:rsidR="00EB79CA" w:rsidRDefault="007571CB" w:rsidP="00656819">
            <w:pPr>
              <w:ind w:firstLineChars="100" w:firstLine="210"/>
              <w:jc w:val="right"/>
            </w:pPr>
            <w:r>
              <w:rPr>
                <w:rFonts w:hint="eastAsia"/>
              </w:rPr>
              <w:t>1</w:t>
            </w:r>
            <w:r w:rsidR="00135FA6">
              <w:rPr>
                <w:rFonts w:hint="eastAsia"/>
              </w:rPr>
              <w:t>0</w:t>
            </w:r>
            <w:r w:rsidR="00357166">
              <w:rPr>
                <w:rFonts w:hint="eastAsia"/>
              </w:rPr>
              <w:t>名</w:t>
            </w:r>
          </w:p>
        </w:tc>
        <w:tc>
          <w:tcPr>
            <w:tcW w:w="1620" w:type="dxa"/>
          </w:tcPr>
          <w:p w14:paraId="36D49813" w14:textId="10023192" w:rsidR="00EB79CA" w:rsidRDefault="00135FA6" w:rsidP="0026126B">
            <w:pPr>
              <w:jc w:val="right"/>
            </w:pPr>
            <w:r>
              <w:rPr>
                <w:rFonts w:hint="eastAsia"/>
              </w:rPr>
              <w:t>23.8</w:t>
            </w:r>
            <w:r w:rsidR="00893BE9">
              <w:rPr>
                <w:rFonts w:hint="eastAsia"/>
              </w:rPr>
              <w:t>％</w:t>
            </w:r>
          </w:p>
        </w:tc>
        <w:tc>
          <w:tcPr>
            <w:tcW w:w="2190" w:type="dxa"/>
          </w:tcPr>
          <w:p w14:paraId="14DAD52A" w14:textId="77777777" w:rsidR="00EB79CA" w:rsidRDefault="00EB79CA" w:rsidP="00C077AF">
            <w:pPr>
              <w:jc w:val="left"/>
            </w:pPr>
          </w:p>
        </w:tc>
      </w:tr>
      <w:tr w:rsidR="00EB79CA" w14:paraId="794F082F" w14:textId="77777777" w:rsidTr="0026126B">
        <w:tc>
          <w:tcPr>
            <w:tcW w:w="2155" w:type="dxa"/>
          </w:tcPr>
          <w:p w14:paraId="1F90018B" w14:textId="77777777" w:rsidR="00EB79CA" w:rsidRDefault="00EB79CA" w:rsidP="00C077AF">
            <w:pPr>
              <w:jc w:val="left"/>
            </w:pPr>
            <w:r>
              <w:rPr>
                <w:rFonts w:hint="eastAsia"/>
              </w:rPr>
              <w:t>要介護３</w:t>
            </w:r>
          </w:p>
        </w:tc>
        <w:tc>
          <w:tcPr>
            <w:tcW w:w="1260" w:type="dxa"/>
          </w:tcPr>
          <w:p w14:paraId="729806E9" w14:textId="4762DA2C" w:rsidR="00EB79CA" w:rsidRDefault="007571CB" w:rsidP="00656819">
            <w:pPr>
              <w:jc w:val="right"/>
            </w:pPr>
            <w:r>
              <w:rPr>
                <w:rFonts w:hint="eastAsia"/>
              </w:rPr>
              <w:t>8</w:t>
            </w:r>
            <w:r w:rsidR="00357166">
              <w:rPr>
                <w:rFonts w:hint="eastAsia"/>
              </w:rPr>
              <w:t>名</w:t>
            </w:r>
          </w:p>
        </w:tc>
        <w:tc>
          <w:tcPr>
            <w:tcW w:w="1620" w:type="dxa"/>
          </w:tcPr>
          <w:p w14:paraId="4D4E1B8B" w14:textId="770C5739" w:rsidR="00EB79CA" w:rsidRDefault="007571CB" w:rsidP="0026126B">
            <w:pPr>
              <w:jc w:val="right"/>
            </w:pPr>
            <w:r>
              <w:rPr>
                <w:rFonts w:hint="eastAsia"/>
              </w:rPr>
              <w:t>19.0</w:t>
            </w:r>
            <w:r w:rsidR="00893BE9">
              <w:rPr>
                <w:rFonts w:hint="eastAsia"/>
              </w:rPr>
              <w:t>％</w:t>
            </w:r>
          </w:p>
        </w:tc>
        <w:tc>
          <w:tcPr>
            <w:tcW w:w="2190" w:type="dxa"/>
          </w:tcPr>
          <w:p w14:paraId="488389EC" w14:textId="77777777" w:rsidR="00EB79CA" w:rsidRDefault="00EB79CA" w:rsidP="00C077AF">
            <w:pPr>
              <w:jc w:val="left"/>
            </w:pPr>
          </w:p>
        </w:tc>
      </w:tr>
      <w:tr w:rsidR="00EB79CA" w14:paraId="05188FE0" w14:textId="77777777" w:rsidTr="0026126B">
        <w:tc>
          <w:tcPr>
            <w:tcW w:w="2155" w:type="dxa"/>
          </w:tcPr>
          <w:p w14:paraId="67F9F107" w14:textId="77777777" w:rsidR="00EB79CA" w:rsidRDefault="00EB79CA" w:rsidP="00C077AF">
            <w:pPr>
              <w:jc w:val="left"/>
            </w:pPr>
            <w:r>
              <w:rPr>
                <w:rFonts w:hint="eastAsia"/>
              </w:rPr>
              <w:t>要介護４</w:t>
            </w:r>
          </w:p>
        </w:tc>
        <w:tc>
          <w:tcPr>
            <w:tcW w:w="1260" w:type="dxa"/>
          </w:tcPr>
          <w:p w14:paraId="7AA0806B" w14:textId="505C91AE" w:rsidR="00EB79CA" w:rsidRDefault="00135FA6" w:rsidP="00656819">
            <w:pPr>
              <w:ind w:firstLineChars="100" w:firstLine="210"/>
              <w:jc w:val="right"/>
            </w:pPr>
            <w:r>
              <w:rPr>
                <w:rFonts w:hint="eastAsia"/>
              </w:rPr>
              <w:t>3</w:t>
            </w:r>
            <w:r w:rsidR="00357166">
              <w:rPr>
                <w:rFonts w:hint="eastAsia"/>
              </w:rPr>
              <w:t>名</w:t>
            </w:r>
          </w:p>
        </w:tc>
        <w:tc>
          <w:tcPr>
            <w:tcW w:w="1620" w:type="dxa"/>
          </w:tcPr>
          <w:p w14:paraId="7A6B71C4" w14:textId="5BA17D51" w:rsidR="00EB79CA" w:rsidRDefault="00135FA6" w:rsidP="0026126B">
            <w:pPr>
              <w:jc w:val="right"/>
            </w:pPr>
            <w:r>
              <w:rPr>
                <w:rFonts w:hint="eastAsia"/>
              </w:rPr>
              <w:t>7.1</w:t>
            </w:r>
            <w:r w:rsidR="00893BE9">
              <w:rPr>
                <w:rFonts w:hint="eastAsia"/>
              </w:rPr>
              <w:t>％</w:t>
            </w:r>
          </w:p>
        </w:tc>
        <w:tc>
          <w:tcPr>
            <w:tcW w:w="2190" w:type="dxa"/>
          </w:tcPr>
          <w:p w14:paraId="06F877CC" w14:textId="77777777" w:rsidR="00EB79CA" w:rsidRDefault="00EB79CA" w:rsidP="00C077AF">
            <w:pPr>
              <w:jc w:val="left"/>
            </w:pPr>
          </w:p>
        </w:tc>
      </w:tr>
      <w:tr w:rsidR="00EB79CA" w14:paraId="40EA78C9" w14:textId="77777777" w:rsidTr="0026126B">
        <w:tc>
          <w:tcPr>
            <w:tcW w:w="2155" w:type="dxa"/>
          </w:tcPr>
          <w:p w14:paraId="1A5431C9" w14:textId="77777777" w:rsidR="00EB79CA" w:rsidRDefault="00EB79CA" w:rsidP="00C077AF">
            <w:pPr>
              <w:jc w:val="left"/>
            </w:pPr>
            <w:r>
              <w:rPr>
                <w:rFonts w:hint="eastAsia"/>
              </w:rPr>
              <w:t>要介護５</w:t>
            </w:r>
          </w:p>
        </w:tc>
        <w:tc>
          <w:tcPr>
            <w:tcW w:w="1260" w:type="dxa"/>
          </w:tcPr>
          <w:p w14:paraId="2B06A258" w14:textId="25751B63" w:rsidR="00EB79CA" w:rsidRDefault="00135FA6" w:rsidP="00656819">
            <w:pPr>
              <w:ind w:firstLineChars="100" w:firstLine="210"/>
              <w:jc w:val="right"/>
            </w:pPr>
            <w:r>
              <w:rPr>
                <w:rFonts w:hint="eastAsia"/>
              </w:rPr>
              <w:t>2</w:t>
            </w:r>
            <w:r w:rsidR="00357166">
              <w:rPr>
                <w:rFonts w:hint="eastAsia"/>
              </w:rPr>
              <w:t>名</w:t>
            </w:r>
          </w:p>
        </w:tc>
        <w:tc>
          <w:tcPr>
            <w:tcW w:w="1620" w:type="dxa"/>
          </w:tcPr>
          <w:p w14:paraId="388ED7E5" w14:textId="41ADE6F7" w:rsidR="00EB79CA" w:rsidRDefault="00135FA6" w:rsidP="0026126B">
            <w:pPr>
              <w:jc w:val="right"/>
            </w:pPr>
            <w:r>
              <w:rPr>
                <w:rFonts w:hint="eastAsia"/>
              </w:rPr>
              <w:t>4.8</w:t>
            </w:r>
            <w:r w:rsidR="00893BE9">
              <w:rPr>
                <w:rFonts w:hint="eastAsia"/>
              </w:rPr>
              <w:t>％</w:t>
            </w:r>
          </w:p>
        </w:tc>
        <w:tc>
          <w:tcPr>
            <w:tcW w:w="2190" w:type="dxa"/>
          </w:tcPr>
          <w:p w14:paraId="5AFD426F" w14:textId="77777777" w:rsidR="00EB79CA" w:rsidRDefault="00EB79CA" w:rsidP="00C077AF">
            <w:pPr>
              <w:jc w:val="left"/>
            </w:pPr>
          </w:p>
        </w:tc>
      </w:tr>
    </w:tbl>
    <w:p w14:paraId="7E289666" w14:textId="77777777" w:rsidR="0005498D" w:rsidRDefault="0005498D" w:rsidP="00C077AF">
      <w:pPr>
        <w:jc w:val="left"/>
      </w:pPr>
    </w:p>
    <w:p w14:paraId="761ED005" w14:textId="38BAFF00" w:rsidR="0005498D" w:rsidRDefault="0005498D" w:rsidP="00C077AF">
      <w:pPr>
        <w:jc w:val="left"/>
      </w:pPr>
      <w:r>
        <w:rPr>
          <w:rFonts w:hint="eastAsia"/>
        </w:rPr>
        <w:t>・入居期間別</w:t>
      </w:r>
      <w:r w:rsidR="00A3232B">
        <w:rPr>
          <w:rFonts w:hint="eastAsia"/>
        </w:rPr>
        <w:t xml:space="preserve">　（平均入居期間　　</w:t>
      </w:r>
      <w:r w:rsidR="00135FA6">
        <w:rPr>
          <w:rFonts w:hint="eastAsia"/>
        </w:rPr>
        <w:t>3.0</w:t>
      </w:r>
      <w:r w:rsidR="00A3232B">
        <w:rPr>
          <w:rFonts w:hint="eastAsia"/>
        </w:rPr>
        <w:t>年）</w:t>
      </w:r>
    </w:p>
    <w:tbl>
      <w:tblPr>
        <w:tblStyle w:val="a7"/>
        <w:tblW w:w="0" w:type="auto"/>
        <w:tblLook w:val="04A0" w:firstRow="1" w:lastRow="0" w:firstColumn="1" w:lastColumn="0" w:noHBand="0" w:noVBand="1"/>
      </w:tblPr>
      <w:tblGrid>
        <w:gridCol w:w="2695"/>
        <w:gridCol w:w="1620"/>
      </w:tblGrid>
      <w:tr w:rsidR="00A3232B" w14:paraId="05BC377D" w14:textId="77777777" w:rsidTr="00C42A87">
        <w:tc>
          <w:tcPr>
            <w:tcW w:w="2695" w:type="dxa"/>
            <w:shd w:val="clear" w:color="auto" w:fill="D9D9D9" w:themeFill="background1" w:themeFillShade="D9"/>
          </w:tcPr>
          <w:p w14:paraId="171F5185" w14:textId="77777777" w:rsidR="00A3232B" w:rsidRDefault="00A3232B" w:rsidP="00C077AF">
            <w:pPr>
              <w:jc w:val="left"/>
            </w:pPr>
            <w:r>
              <w:rPr>
                <w:rFonts w:hint="eastAsia"/>
              </w:rPr>
              <w:t>入居期間</w:t>
            </w:r>
          </w:p>
        </w:tc>
        <w:tc>
          <w:tcPr>
            <w:tcW w:w="1620" w:type="dxa"/>
            <w:shd w:val="clear" w:color="auto" w:fill="D9D9D9" w:themeFill="background1" w:themeFillShade="D9"/>
          </w:tcPr>
          <w:p w14:paraId="27871EFA" w14:textId="77777777" w:rsidR="00A3232B" w:rsidRDefault="00A3232B" w:rsidP="00656819">
            <w:pPr>
              <w:jc w:val="center"/>
            </w:pPr>
            <w:r>
              <w:rPr>
                <w:rFonts w:hint="eastAsia"/>
              </w:rPr>
              <w:t>人数</w:t>
            </w:r>
          </w:p>
        </w:tc>
      </w:tr>
      <w:tr w:rsidR="00A3232B" w14:paraId="1B20C722" w14:textId="77777777" w:rsidTr="00A3232B">
        <w:tc>
          <w:tcPr>
            <w:tcW w:w="2695" w:type="dxa"/>
          </w:tcPr>
          <w:p w14:paraId="20A961A5" w14:textId="77777777" w:rsidR="00A3232B" w:rsidRDefault="00E63AEC" w:rsidP="00C077AF">
            <w:pPr>
              <w:jc w:val="left"/>
            </w:pPr>
            <w:r>
              <w:rPr>
                <w:rFonts w:hint="eastAsia"/>
              </w:rPr>
              <w:t>１年未満</w:t>
            </w:r>
          </w:p>
        </w:tc>
        <w:tc>
          <w:tcPr>
            <w:tcW w:w="1620" w:type="dxa"/>
          </w:tcPr>
          <w:p w14:paraId="1D13C95D" w14:textId="12F28E29" w:rsidR="00A3232B" w:rsidRDefault="00641726" w:rsidP="00656819">
            <w:pPr>
              <w:jc w:val="right"/>
            </w:pPr>
            <w:r>
              <w:rPr>
                <w:rFonts w:hint="eastAsia"/>
              </w:rPr>
              <w:t>1</w:t>
            </w:r>
            <w:r w:rsidR="00135FA6">
              <w:rPr>
                <w:rFonts w:hint="eastAsia"/>
              </w:rPr>
              <w:t>1</w:t>
            </w:r>
            <w:r w:rsidR="00357166">
              <w:rPr>
                <w:rFonts w:hint="eastAsia"/>
              </w:rPr>
              <w:t>名</w:t>
            </w:r>
          </w:p>
        </w:tc>
      </w:tr>
      <w:tr w:rsidR="00A3232B" w14:paraId="034EF074" w14:textId="77777777" w:rsidTr="00A3232B">
        <w:tc>
          <w:tcPr>
            <w:tcW w:w="2695" w:type="dxa"/>
          </w:tcPr>
          <w:p w14:paraId="53842EBB" w14:textId="77777777" w:rsidR="00A3232B" w:rsidRDefault="00A3232B" w:rsidP="00C077AF">
            <w:pPr>
              <w:jc w:val="left"/>
            </w:pPr>
            <w:r>
              <w:rPr>
                <w:rFonts w:hint="eastAsia"/>
              </w:rPr>
              <w:t>１年以上　２年未満</w:t>
            </w:r>
          </w:p>
        </w:tc>
        <w:tc>
          <w:tcPr>
            <w:tcW w:w="1620" w:type="dxa"/>
          </w:tcPr>
          <w:p w14:paraId="11018B70" w14:textId="7F3C31ED" w:rsidR="00A3232B" w:rsidRDefault="00641726" w:rsidP="00656819">
            <w:pPr>
              <w:ind w:firstLineChars="100" w:firstLine="210"/>
              <w:jc w:val="right"/>
            </w:pPr>
            <w:r>
              <w:rPr>
                <w:rFonts w:hint="eastAsia"/>
              </w:rPr>
              <w:t>5</w:t>
            </w:r>
            <w:r w:rsidR="003F4A03">
              <w:rPr>
                <w:rFonts w:hint="eastAsia"/>
              </w:rPr>
              <w:t>名</w:t>
            </w:r>
          </w:p>
        </w:tc>
      </w:tr>
      <w:tr w:rsidR="00A3232B" w14:paraId="3EEE3D6B" w14:textId="77777777" w:rsidTr="00A3232B">
        <w:tc>
          <w:tcPr>
            <w:tcW w:w="2695" w:type="dxa"/>
          </w:tcPr>
          <w:p w14:paraId="066B3E6D" w14:textId="77777777" w:rsidR="00A3232B" w:rsidRDefault="00A3232B" w:rsidP="00C077AF">
            <w:pPr>
              <w:jc w:val="left"/>
            </w:pPr>
            <w:r>
              <w:rPr>
                <w:rFonts w:hint="eastAsia"/>
              </w:rPr>
              <w:t>２年以上　３年未満</w:t>
            </w:r>
          </w:p>
        </w:tc>
        <w:tc>
          <w:tcPr>
            <w:tcW w:w="1620" w:type="dxa"/>
          </w:tcPr>
          <w:p w14:paraId="5B469C7D" w14:textId="39E232FA" w:rsidR="00A3232B" w:rsidRDefault="00135FA6" w:rsidP="00656819">
            <w:pPr>
              <w:ind w:firstLineChars="100" w:firstLine="210"/>
              <w:jc w:val="right"/>
            </w:pPr>
            <w:r>
              <w:rPr>
                <w:rFonts w:hint="eastAsia"/>
              </w:rPr>
              <w:t>9</w:t>
            </w:r>
            <w:r w:rsidR="00357166">
              <w:rPr>
                <w:rFonts w:hint="eastAsia"/>
              </w:rPr>
              <w:t>名</w:t>
            </w:r>
          </w:p>
        </w:tc>
      </w:tr>
      <w:tr w:rsidR="00A3232B" w14:paraId="599695C6" w14:textId="77777777" w:rsidTr="0022366F">
        <w:tc>
          <w:tcPr>
            <w:tcW w:w="2695" w:type="dxa"/>
          </w:tcPr>
          <w:p w14:paraId="54B71081" w14:textId="77777777" w:rsidR="00A3232B" w:rsidRDefault="00893BE9" w:rsidP="00C077AF">
            <w:pPr>
              <w:jc w:val="left"/>
            </w:pPr>
            <w:r>
              <w:rPr>
                <w:rFonts w:hint="eastAsia"/>
              </w:rPr>
              <w:t>３</w:t>
            </w:r>
            <w:r w:rsidR="00A3232B">
              <w:rPr>
                <w:rFonts w:hint="eastAsia"/>
              </w:rPr>
              <w:t>年以上</w:t>
            </w:r>
            <w:r>
              <w:rPr>
                <w:rFonts w:hint="eastAsia"/>
              </w:rPr>
              <w:t xml:space="preserve">　４年未満</w:t>
            </w:r>
          </w:p>
        </w:tc>
        <w:tc>
          <w:tcPr>
            <w:tcW w:w="1620" w:type="dxa"/>
          </w:tcPr>
          <w:p w14:paraId="0E010E84" w14:textId="28BE39EB" w:rsidR="00A3232B" w:rsidRDefault="00135FA6" w:rsidP="00656819">
            <w:pPr>
              <w:ind w:firstLineChars="100" w:firstLine="210"/>
              <w:jc w:val="right"/>
            </w:pPr>
            <w:r>
              <w:rPr>
                <w:rFonts w:hint="eastAsia"/>
              </w:rPr>
              <w:t>4</w:t>
            </w:r>
            <w:r w:rsidR="00357166">
              <w:rPr>
                <w:rFonts w:hint="eastAsia"/>
              </w:rPr>
              <w:t>名</w:t>
            </w:r>
          </w:p>
        </w:tc>
      </w:tr>
      <w:tr w:rsidR="00893BE9" w14:paraId="7CB02E82" w14:textId="77777777" w:rsidTr="0022366F">
        <w:tc>
          <w:tcPr>
            <w:tcW w:w="2695" w:type="dxa"/>
          </w:tcPr>
          <w:p w14:paraId="00FCB323" w14:textId="77777777" w:rsidR="00893BE9" w:rsidRDefault="00893BE9" w:rsidP="00C077AF">
            <w:pPr>
              <w:jc w:val="left"/>
            </w:pPr>
            <w:r>
              <w:rPr>
                <w:rFonts w:hint="eastAsia"/>
              </w:rPr>
              <w:t>４年以上</w:t>
            </w:r>
            <w:r w:rsidR="00E42D3C">
              <w:rPr>
                <w:rFonts w:hint="eastAsia"/>
              </w:rPr>
              <w:t xml:space="preserve">　5年未満</w:t>
            </w:r>
          </w:p>
        </w:tc>
        <w:tc>
          <w:tcPr>
            <w:tcW w:w="1620" w:type="dxa"/>
          </w:tcPr>
          <w:p w14:paraId="7970EFE5" w14:textId="1C34C4E3" w:rsidR="00893BE9" w:rsidRDefault="00135FA6" w:rsidP="00656819">
            <w:pPr>
              <w:jc w:val="right"/>
            </w:pPr>
            <w:r>
              <w:rPr>
                <w:rFonts w:hint="eastAsia"/>
              </w:rPr>
              <w:t>6</w:t>
            </w:r>
            <w:r w:rsidR="00357166">
              <w:rPr>
                <w:rFonts w:hint="eastAsia"/>
              </w:rPr>
              <w:t>名</w:t>
            </w:r>
          </w:p>
        </w:tc>
      </w:tr>
      <w:tr w:rsidR="00E42D3C" w14:paraId="30E8B7FB" w14:textId="77777777" w:rsidTr="0022366F">
        <w:tc>
          <w:tcPr>
            <w:tcW w:w="2695" w:type="dxa"/>
          </w:tcPr>
          <w:p w14:paraId="0DF52272" w14:textId="77777777" w:rsidR="00E42D3C" w:rsidRDefault="00E42D3C" w:rsidP="00E42D3C">
            <w:pPr>
              <w:jc w:val="left"/>
            </w:pPr>
            <w:r>
              <w:rPr>
                <w:rFonts w:hint="eastAsia"/>
              </w:rPr>
              <w:t>５年以上</w:t>
            </w:r>
          </w:p>
        </w:tc>
        <w:tc>
          <w:tcPr>
            <w:tcW w:w="1620" w:type="dxa"/>
          </w:tcPr>
          <w:p w14:paraId="10373493" w14:textId="15045F5E" w:rsidR="00E42D3C" w:rsidRDefault="00135FA6" w:rsidP="0022366F">
            <w:pPr>
              <w:jc w:val="right"/>
            </w:pPr>
            <w:r>
              <w:rPr>
                <w:rFonts w:hint="eastAsia"/>
              </w:rPr>
              <w:t>7</w:t>
            </w:r>
            <w:r w:rsidR="005341E6">
              <w:rPr>
                <w:rFonts w:hint="eastAsia"/>
              </w:rPr>
              <w:t>名</w:t>
            </w:r>
          </w:p>
        </w:tc>
      </w:tr>
    </w:tbl>
    <w:p w14:paraId="572811EC" w14:textId="77777777" w:rsidR="0005498D" w:rsidRPr="007F311A" w:rsidRDefault="0005498D" w:rsidP="00C077AF">
      <w:pPr>
        <w:jc w:val="left"/>
      </w:pPr>
      <w:r w:rsidRPr="00E41F8C">
        <w:rPr>
          <w:rFonts w:hint="eastAsia"/>
        </w:rPr>
        <w:t>・</w:t>
      </w:r>
      <w:r w:rsidRPr="007F311A">
        <w:rPr>
          <w:rFonts w:hint="eastAsia"/>
        </w:rPr>
        <w:t>入退去状況</w:t>
      </w:r>
      <w:r w:rsidR="00A3232B" w:rsidRPr="007F311A">
        <w:rPr>
          <w:rFonts w:hint="eastAsia"/>
        </w:rPr>
        <w:t xml:space="preserve">　（年度別入退去者</w:t>
      </w:r>
      <w:r w:rsidR="007F311A">
        <w:rPr>
          <w:rFonts w:hint="eastAsia"/>
        </w:rPr>
        <w:t>）</w:t>
      </w:r>
    </w:p>
    <w:tbl>
      <w:tblPr>
        <w:tblStyle w:val="a7"/>
        <w:tblW w:w="5665" w:type="dxa"/>
        <w:tblLook w:val="04A0" w:firstRow="1" w:lastRow="0" w:firstColumn="1" w:lastColumn="0" w:noHBand="0" w:noVBand="1"/>
      </w:tblPr>
      <w:tblGrid>
        <w:gridCol w:w="2689"/>
        <w:gridCol w:w="1559"/>
        <w:gridCol w:w="1417"/>
      </w:tblGrid>
      <w:tr w:rsidR="007F311A" w:rsidRPr="007F311A" w14:paraId="590FEE1A" w14:textId="77777777" w:rsidTr="000B58FA">
        <w:tc>
          <w:tcPr>
            <w:tcW w:w="2689" w:type="dxa"/>
            <w:shd w:val="clear" w:color="auto" w:fill="D9D9D9" w:themeFill="background1" w:themeFillShade="D9"/>
          </w:tcPr>
          <w:p w14:paraId="37446001" w14:textId="77777777" w:rsidR="00A3232B" w:rsidRPr="007F311A" w:rsidRDefault="00A3232B" w:rsidP="00C077AF">
            <w:pPr>
              <w:jc w:val="left"/>
            </w:pPr>
            <w:r w:rsidRPr="007F311A">
              <w:rPr>
                <w:rFonts w:hint="eastAsia"/>
              </w:rPr>
              <w:t>年度</w:t>
            </w:r>
          </w:p>
        </w:tc>
        <w:tc>
          <w:tcPr>
            <w:tcW w:w="1559" w:type="dxa"/>
            <w:shd w:val="clear" w:color="auto" w:fill="D9D9D9" w:themeFill="background1" w:themeFillShade="D9"/>
          </w:tcPr>
          <w:p w14:paraId="5523D4F6" w14:textId="77777777" w:rsidR="00A3232B" w:rsidRPr="007F311A" w:rsidRDefault="00A3232B" w:rsidP="00892689">
            <w:pPr>
              <w:jc w:val="center"/>
            </w:pPr>
            <w:r w:rsidRPr="007F311A">
              <w:rPr>
                <w:rFonts w:hint="eastAsia"/>
              </w:rPr>
              <w:t>入居者</w:t>
            </w:r>
          </w:p>
        </w:tc>
        <w:tc>
          <w:tcPr>
            <w:tcW w:w="1417" w:type="dxa"/>
            <w:shd w:val="clear" w:color="auto" w:fill="D9D9D9" w:themeFill="background1" w:themeFillShade="D9"/>
          </w:tcPr>
          <w:p w14:paraId="5AADCFF6" w14:textId="77777777" w:rsidR="00A3232B" w:rsidRPr="007F311A" w:rsidRDefault="00A3232B" w:rsidP="00892689">
            <w:pPr>
              <w:jc w:val="center"/>
            </w:pPr>
            <w:r w:rsidRPr="007F311A">
              <w:rPr>
                <w:rFonts w:hint="eastAsia"/>
              </w:rPr>
              <w:t>退去者</w:t>
            </w:r>
          </w:p>
        </w:tc>
      </w:tr>
      <w:tr w:rsidR="007F311A" w:rsidRPr="007F311A" w14:paraId="6F599627" w14:textId="77777777" w:rsidTr="000B58FA">
        <w:tc>
          <w:tcPr>
            <w:tcW w:w="2689" w:type="dxa"/>
          </w:tcPr>
          <w:p w14:paraId="532E3E33" w14:textId="751AFDF3" w:rsidR="00A3232B" w:rsidRPr="007F311A" w:rsidRDefault="00F72BB0" w:rsidP="00C077AF">
            <w:pPr>
              <w:jc w:val="left"/>
            </w:pPr>
            <w:r>
              <w:rPr>
                <w:rFonts w:hint="eastAsia"/>
              </w:rPr>
              <w:t>令和</w:t>
            </w:r>
            <w:r w:rsidR="00135FA6">
              <w:rPr>
                <w:rFonts w:hint="eastAsia"/>
              </w:rPr>
              <w:t>4</w:t>
            </w:r>
            <w:r w:rsidR="00A3232B" w:rsidRPr="007F311A">
              <w:rPr>
                <w:rFonts w:hint="eastAsia"/>
              </w:rPr>
              <w:t>年度</w:t>
            </w:r>
          </w:p>
        </w:tc>
        <w:tc>
          <w:tcPr>
            <w:tcW w:w="1559" w:type="dxa"/>
          </w:tcPr>
          <w:p w14:paraId="301513CE" w14:textId="483D8F5C" w:rsidR="00A3232B" w:rsidRPr="004658EB" w:rsidRDefault="000B58FA" w:rsidP="000B58FA">
            <w:pPr>
              <w:wordWrap w:val="0"/>
              <w:ind w:right="420"/>
              <w:jc w:val="right"/>
            </w:pPr>
            <w:r w:rsidRPr="004658EB">
              <w:rPr>
                <w:rFonts w:hint="eastAsia"/>
              </w:rPr>
              <w:t xml:space="preserve">　　</w:t>
            </w:r>
            <w:r w:rsidR="00135FA6">
              <w:rPr>
                <w:rFonts w:hint="eastAsia"/>
              </w:rPr>
              <w:t>6</w:t>
            </w:r>
            <w:r w:rsidRPr="004658EB">
              <w:rPr>
                <w:rFonts w:hint="eastAsia"/>
              </w:rPr>
              <w:t>名</w:t>
            </w:r>
          </w:p>
        </w:tc>
        <w:tc>
          <w:tcPr>
            <w:tcW w:w="1417" w:type="dxa"/>
          </w:tcPr>
          <w:p w14:paraId="33A5812E" w14:textId="57BAFFDC" w:rsidR="00A3232B" w:rsidRPr="004658EB" w:rsidRDefault="00135FA6" w:rsidP="000B58FA">
            <w:pPr>
              <w:jc w:val="center"/>
            </w:pPr>
            <w:r>
              <w:rPr>
                <w:rFonts w:hint="eastAsia"/>
              </w:rPr>
              <w:t>6</w:t>
            </w:r>
            <w:r w:rsidR="00357166" w:rsidRPr="004658EB">
              <w:rPr>
                <w:rFonts w:hint="eastAsia"/>
              </w:rPr>
              <w:t>名</w:t>
            </w:r>
          </w:p>
        </w:tc>
      </w:tr>
      <w:tr w:rsidR="007F311A" w:rsidRPr="007F311A" w14:paraId="05824907" w14:textId="77777777" w:rsidTr="000B58FA">
        <w:tc>
          <w:tcPr>
            <w:tcW w:w="2689" w:type="dxa"/>
          </w:tcPr>
          <w:p w14:paraId="5AE24B34" w14:textId="28089C0E" w:rsidR="00A3232B" w:rsidRPr="007F311A" w:rsidRDefault="00AF3BAC" w:rsidP="00F72BB0">
            <w:pPr>
              <w:ind w:left="210" w:hangingChars="100" w:hanging="210"/>
              <w:jc w:val="left"/>
            </w:pPr>
            <w:r>
              <w:rPr>
                <w:rFonts w:hint="eastAsia"/>
              </w:rPr>
              <w:t>令和</w:t>
            </w:r>
            <w:r w:rsidR="00135FA6">
              <w:rPr>
                <w:rFonts w:hint="eastAsia"/>
              </w:rPr>
              <w:t>5</w:t>
            </w:r>
            <w:r w:rsidR="00A3232B" w:rsidRPr="007F311A">
              <w:rPr>
                <w:rFonts w:hint="eastAsia"/>
              </w:rPr>
              <w:t>年度</w:t>
            </w:r>
            <w:r w:rsidR="00F72BB0">
              <w:rPr>
                <w:rFonts w:hint="eastAsia"/>
              </w:rPr>
              <w:t xml:space="preserve">　　　　　（令和</w:t>
            </w:r>
            <w:r w:rsidR="00135FA6">
              <w:rPr>
                <w:rFonts w:hint="eastAsia"/>
              </w:rPr>
              <w:t>6</w:t>
            </w:r>
            <w:r w:rsidR="00F72BB0">
              <w:rPr>
                <w:rFonts w:hint="eastAsia"/>
              </w:rPr>
              <w:t>年1月現在）</w:t>
            </w:r>
          </w:p>
        </w:tc>
        <w:tc>
          <w:tcPr>
            <w:tcW w:w="1559" w:type="dxa"/>
          </w:tcPr>
          <w:p w14:paraId="366BFF9B" w14:textId="382B38D6" w:rsidR="00A3232B" w:rsidRPr="004658EB" w:rsidRDefault="00F72BB0" w:rsidP="000B58FA">
            <w:pPr>
              <w:jc w:val="center"/>
            </w:pPr>
            <w:r>
              <w:rPr>
                <w:rFonts w:hint="eastAsia"/>
              </w:rPr>
              <w:t>1</w:t>
            </w:r>
            <w:r w:rsidR="00135FA6">
              <w:rPr>
                <w:rFonts w:hint="eastAsia"/>
              </w:rPr>
              <w:t>1</w:t>
            </w:r>
            <w:r w:rsidR="00357166" w:rsidRPr="004658EB">
              <w:rPr>
                <w:rFonts w:hint="eastAsia"/>
              </w:rPr>
              <w:t>名</w:t>
            </w:r>
          </w:p>
        </w:tc>
        <w:tc>
          <w:tcPr>
            <w:tcW w:w="1417" w:type="dxa"/>
          </w:tcPr>
          <w:p w14:paraId="68399E7E" w14:textId="2782D2F8" w:rsidR="00A3232B" w:rsidRPr="004658EB" w:rsidRDefault="00F72BB0" w:rsidP="000B58FA">
            <w:pPr>
              <w:jc w:val="center"/>
            </w:pPr>
            <w:r>
              <w:rPr>
                <w:rFonts w:hint="eastAsia"/>
              </w:rPr>
              <w:t>1</w:t>
            </w:r>
            <w:r w:rsidR="00135FA6">
              <w:rPr>
                <w:rFonts w:hint="eastAsia"/>
              </w:rPr>
              <w:t>1</w:t>
            </w:r>
            <w:r w:rsidR="00357166" w:rsidRPr="004658EB">
              <w:rPr>
                <w:rFonts w:hint="eastAsia"/>
              </w:rPr>
              <w:t>名</w:t>
            </w:r>
          </w:p>
        </w:tc>
      </w:tr>
    </w:tbl>
    <w:p w14:paraId="723851AE" w14:textId="77777777" w:rsidR="0005498D" w:rsidRPr="00E42D3C" w:rsidRDefault="0005498D" w:rsidP="00C077AF">
      <w:pPr>
        <w:jc w:val="left"/>
        <w:rPr>
          <w:color w:val="FF0000"/>
        </w:rPr>
      </w:pPr>
    </w:p>
    <w:p w14:paraId="75A26CA1" w14:textId="1EDCAF22" w:rsidR="005465D9" w:rsidRPr="006C5796" w:rsidRDefault="003A1E4E" w:rsidP="00C077AF">
      <w:pPr>
        <w:jc w:val="left"/>
      </w:pPr>
      <w:r>
        <w:rPr>
          <w:rFonts w:hint="eastAsia"/>
        </w:rPr>
        <w:t>5</w:t>
      </w:r>
      <w:r w:rsidR="002E52ED" w:rsidRPr="006C5796">
        <w:rPr>
          <w:rFonts w:hint="eastAsia"/>
        </w:rPr>
        <w:t>.　今年度活動状況報告</w:t>
      </w:r>
    </w:p>
    <w:p w14:paraId="732E5665" w14:textId="01B5A20A" w:rsidR="00A25745" w:rsidRDefault="005C5DFE" w:rsidP="00C077AF">
      <w:pPr>
        <w:jc w:val="left"/>
      </w:pPr>
      <w:r w:rsidRPr="006C5796">
        <w:rPr>
          <w:rFonts w:hint="eastAsia"/>
        </w:rPr>
        <w:t xml:space="preserve">　　　別紙【資料1】</w:t>
      </w:r>
      <w:r w:rsidR="00357092" w:rsidRPr="006C5796">
        <w:rPr>
          <w:rFonts w:hint="eastAsia"/>
        </w:rPr>
        <w:t>参照</w:t>
      </w:r>
    </w:p>
    <w:p w14:paraId="30161BDF" w14:textId="77777777" w:rsidR="000E5189" w:rsidRPr="006C5796" w:rsidRDefault="000E5189" w:rsidP="00C077AF">
      <w:pPr>
        <w:jc w:val="left"/>
      </w:pPr>
    </w:p>
    <w:p w14:paraId="53B54EE9" w14:textId="517318A7" w:rsidR="005465D9" w:rsidRDefault="003A1E4E" w:rsidP="00C077AF">
      <w:pPr>
        <w:jc w:val="left"/>
      </w:pPr>
      <w:r>
        <w:rPr>
          <w:rFonts w:hint="eastAsia"/>
        </w:rPr>
        <w:t>6</w:t>
      </w:r>
      <w:r w:rsidR="00A25745" w:rsidRPr="006C5796">
        <w:rPr>
          <w:rFonts w:hint="eastAsia"/>
        </w:rPr>
        <w:t xml:space="preserve">.　</w:t>
      </w:r>
      <w:r w:rsidR="005465D9" w:rsidRPr="006C5796">
        <w:rPr>
          <w:rFonts w:hint="eastAsia"/>
        </w:rPr>
        <w:t>苦情・相談への対応</w:t>
      </w:r>
    </w:p>
    <w:p w14:paraId="42FD5839" w14:textId="07980C0C" w:rsidR="006C5796" w:rsidRPr="006C5796" w:rsidRDefault="006C5796" w:rsidP="00C077AF">
      <w:pPr>
        <w:jc w:val="left"/>
      </w:pPr>
      <w:r>
        <w:rPr>
          <w:rFonts w:hint="eastAsia"/>
        </w:rPr>
        <w:t xml:space="preserve">　　※苦情申し立ては無し</w:t>
      </w:r>
    </w:p>
    <w:p w14:paraId="6DA121F9" w14:textId="6C6378E5" w:rsidR="00357092" w:rsidRPr="006C5796" w:rsidRDefault="00357092" w:rsidP="00135FA6">
      <w:pPr>
        <w:ind w:firstLineChars="300" w:firstLine="630"/>
        <w:jc w:val="left"/>
      </w:pPr>
      <w:r w:rsidRPr="006C5796">
        <w:rPr>
          <w:rFonts w:hint="eastAsia"/>
        </w:rPr>
        <w:t>直近１年間の苦情</w:t>
      </w:r>
      <w:r w:rsidR="006C5796">
        <w:rPr>
          <w:rFonts w:hint="eastAsia"/>
        </w:rPr>
        <w:t>相談</w:t>
      </w:r>
      <w:r w:rsidRPr="006C5796">
        <w:rPr>
          <w:rFonts w:hint="eastAsia"/>
        </w:rPr>
        <w:t>報告</w:t>
      </w:r>
    </w:p>
    <w:p w14:paraId="79DC1C89" w14:textId="34E0573F" w:rsidR="00ED08B0" w:rsidRDefault="00357092" w:rsidP="00135FA6">
      <w:pPr>
        <w:pStyle w:val="a8"/>
        <w:ind w:leftChars="0" w:left="570"/>
        <w:jc w:val="left"/>
      </w:pPr>
      <w:r w:rsidRPr="006C5796">
        <w:rPr>
          <w:rFonts w:hint="eastAsia"/>
        </w:rPr>
        <w:t>・</w:t>
      </w:r>
      <w:r w:rsidR="00135FA6">
        <w:rPr>
          <w:rFonts w:hint="eastAsia"/>
        </w:rPr>
        <w:t>職員の説明不足・声掛けや処遇の仕方対応について</w:t>
      </w:r>
    </w:p>
    <w:p w14:paraId="4ED37FC9" w14:textId="661999F8" w:rsidR="00135FA6" w:rsidRPr="006C5796" w:rsidRDefault="00135FA6" w:rsidP="00135FA6">
      <w:pPr>
        <w:pStyle w:val="a8"/>
        <w:ind w:leftChars="0" w:left="570"/>
        <w:jc w:val="left"/>
        <w:rPr>
          <w:rFonts w:hint="eastAsia"/>
        </w:rPr>
      </w:pPr>
      <w:r>
        <w:rPr>
          <w:rFonts w:hint="eastAsia"/>
        </w:rPr>
        <w:t>・特定の入居者の行動について</w:t>
      </w:r>
    </w:p>
    <w:p w14:paraId="02473073" w14:textId="77777777" w:rsidR="00656819" w:rsidRPr="006C5796" w:rsidRDefault="002A1577" w:rsidP="00ED08B0">
      <w:pPr>
        <w:jc w:val="left"/>
        <w:rPr>
          <w:color w:val="FF0000"/>
          <w:szCs w:val="21"/>
        </w:rPr>
      </w:pPr>
      <w:r w:rsidRPr="006C5796">
        <w:rPr>
          <w:rFonts w:hint="eastAsia"/>
        </w:rPr>
        <w:t xml:space="preserve">　　</w:t>
      </w:r>
      <w:r w:rsidR="00ED08B0" w:rsidRPr="006C5796">
        <w:rPr>
          <w:rFonts w:hint="eastAsia"/>
        </w:rPr>
        <w:t xml:space="preserve">　</w:t>
      </w:r>
      <w:r w:rsidR="00656819" w:rsidRPr="006C5796">
        <w:rPr>
          <w:rFonts w:hint="eastAsia"/>
          <w:color w:val="FF0000"/>
        </w:rPr>
        <w:t xml:space="preserve">　</w:t>
      </w:r>
    </w:p>
    <w:p w14:paraId="4BA6A39A" w14:textId="09D6291F" w:rsidR="00F72BB0" w:rsidRPr="00135FA6" w:rsidRDefault="00135FA6" w:rsidP="00135FA6">
      <w:pPr>
        <w:pStyle w:val="a8"/>
        <w:numPr>
          <w:ilvl w:val="0"/>
          <w:numId w:val="1"/>
        </w:numPr>
        <w:ind w:leftChars="0"/>
        <w:jc w:val="left"/>
        <w:rPr>
          <w:szCs w:val="21"/>
        </w:rPr>
      </w:pPr>
      <w:r w:rsidRPr="00135FA6">
        <w:rPr>
          <w:rFonts w:hint="eastAsia"/>
          <w:szCs w:val="21"/>
        </w:rPr>
        <w:t>事故報告</w:t>
      </w:r>
    </w:p>
    <w:p w14:paraId="7CFCD076" w14:textId="743E0859" w:rsidR="00135FA6" w:rsidRDefault="00135FA6" w:rsidP="00135FA6">
      <w:pPr>
        <w:pStyle w:val="a8"/>
        <w:ind w:leftChars="0" w:left="360"/>
        <w:jc w:val="left"/>
        <w:rPr>
          <w:szCs w:val="21"/>
        </w:rPr>
      </w:pPr>
      <w:r>
        <w:rPr>
          <w:rFonts w:hint="eastAsia"/>
          <w:szCs w:val="21"/>
        </w:rPr>
        <w:t>発生：72件（うち受診4件）</w:t>
      </w:r>
    </w:p>
    <w:p w14:paraId="6649518C" w14:textId="25D9F043" w:rsidR="00135FA6" w:rsidRDefault="00135FA6" w:rsidP="00135FA6">
      <w:pPr>
        <w:pStyle w:val="a8"/>
        <w:ind w:leftChars="0" w:left="360"/>
        <w:jc w:val="left"/>
        <w:rPr>
          <w:szCs w:val="21"/>
        </w:rPr>
      </w:pPr>
      <w:r>
        <w:rPr>
          <w:rFonts w:hint="eastAsia"/>
          <w:szCs w:val="21"/>
        </w:rPr>
        <w:t>内容：転倒、滑落、皮膚剥離、異食、誤嚥等</w:t>
      </w:r>
    </w:p>
    <w:p w14:paraId="01515686" w14:textId="32620E18" w:rsidR="00135FA6" w:rsidRDefault="00135FA6" w:rsidP="00135FA6">
      <w:pPr>
        <w:pStyle w:val="a8"/>
        <w:numPr>
          <w:ilvl w:val="0"/>
          <w:numId w:val="1"/>
        </w:numPr>
        <w:ind w:leftChars="0"/>
        <w:jc w:val="left"/>
        <w:rPr>
          <w:szCs w:val="21"/>
        </w:rPr>
      </w:pPr>
      <w:r>
        <w:rPr>
          <w:rFonts w:hint="eastAsia"/>
          <w:szCs w:val="21"/>
        </w:rPr>
        <w:lastRenderedPageBreak/>
        <w:t>その他</w:t>
      </w:r>
    </w:p>
    <w:p w14:paraId="13446F1B" w14:textId="7A2BEBFB" w:rsidR="00135FA6" w:rsidRDefault="00135FA6" w:rsidP="00135FA6">
      <w:pPr>
        <w:pStyle w:val="a8"/>
        <w:numPr>
          <w:ilvl w:val="2"/>
          <w:numId w:val="1"/>
        </w:numPr>
        <w:ind w:leftChars="0"/>
        <w:jc w:val="left"/>
        <w:rPr>
          <w:szCs w:val="21"/>
        </w:rPr>
      </w:pPr>
      <w:r w:rsidRPr="00135FA6">
        <w:rPr>
          <w:rFonts w:hint="eastAsia"/>
          <w:szCs w:val="21"/>
        </w:rPr>
        <w:t>面会・外出等の対応について説明</w:t>
      </w:r>
    </w:p>
    <w:p w14:paraId="66E49502" w14:textId="640A2E21" w:rsidR="00135FA6" w:rsidRDefault="00135FA6" w:rsidP="00135FA6">
      <w:pPr>
        <w:pStyle w:val="a8"/>
        <w:numPr>
          <w:ilvl w:val="2"/>
          <w:numId w:val="1"/>
        </w:numPr>
        <w:ind w:leftChars="0"/>
        <w:jc w:val="left"/>
        <w:rPr>
          <w:szCs w:val="21"/>
        </w:rPr>
      </w:pPr>
      <w:r w:rsidRPr="00135FA6">
        <w:rPr>
          <w:rFonts w:hint="eastAsia"/>
          <w:szCs w:val="21"/>
        </w:rPr>
        <w:t>次年度利用料の改定について</w:t>
      </w:r>
    </w:p>
    <w:p w14:paraId="2DD872F0" w14:textId="49ED2191" w:rsidR="00135FA6" w:rsidRDefault="00135FA6" w:rsidP="00135FA6">
      <w:pPr>
        <w:pStyle w:val="a8"/>
        <w:numPr>
          <w:ilvl w:val="2"/>
          <w:numId w:val="1"/>
        </w:numPr>
        <w:ind w:leftChars="0"/>
        <w:jc w:val="left"/>
        <w:rPr>
          <w:szCs w:val="21"/>
        </w:rPr>
      </w:pPr>
      <w:r>
        <w:rPr>
          <w:rFonts w:hint="eastAsia"/>
          <w:szCs w:val="21"/>
        </w:rPr>
        <w:t>決算報告</w:t>
      </w:r>
    </w:p>
    <w:p w14:paraId="42DF3E50" w14:textId="1479DB04" w:rsidR="00096E55" w:rsidRPr="00135FA6" w:rsidRDefault="00096E55" w:rsidP="00096E55">
      <w:pPr>
        <w:pStyle w:val="a8"/>
        <w:ind w:leftChars="0" w:left="1200"/>
        <w:jc w:val="left"/>
        <w:rPr>
          <w:rFonts w:hint="eastAsia"/>
          <w:szCs w:val="21"/>
        </w:rPr>
      </w:pPr>
      <w:r>
        <w:rPr>
          <w:rFonts w:hint="eastAsia"/>
          <w:szCs w:val="21"/>
        </w:rPr>
        <w:t>別紙【資料②】参照</w:t>
      </w:r>
    </w:p>
    <w:p w14:paraId="3454B818" w14:textId="77777777" w:rsidR="00135FA6" w:rsidRPr="00135FA6" w:rsidRDefault="00135FA6" w:rsidP="00135FA6">
      <w:pPr>
        <w:pStyle w:val="a8"/>
        <w:ind w:leftChars="0" w:left="360"/>
        <w:jc w:val="left"/>
        <w:rPr>
          <w:rFonts w:hint="eastAsia"/>
          <w:szCs w:val="21"/>
        </w:rPr>
      </w:pPr>
    </w:p>
    <w:p w14:paraId="5F1AE387" w14:textId="21D3E6DF" w:rsidR="00656819" w:rsidRPr="00C077AF" w:rsidRDefault="009D426A" w:rsidP="00096E55">
      <w:pPr>
        <w:jc w:val="left"/>
        <w:rPr>
          <w:szCs w:val="21"/>
        </w:rPr>
      </w:pPr>
      <w:r>
        <w:rPr>
          <w:rFonts w:hint="eastAsia"/>
          <w:szCs w:val="21"/>
        </w:rPr>
        <w:t xml:space="preserve">　</w:t>
      </w:r>
    </w:p>
    <w:sectPr w:rsidR="00656819" w:rsidRPr="00C077AF" w:rsidSect="00546EA6">
      <w:footerReference w:type="default" r:id="rId8"/>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218D" w14:textId="77777777" w:rsidR="002C0A72" w:rsidRDefault="002C0A72" w:rsidP="00C077AF">
      <w:r>
        <w:separator/>
      </w:r>
    </w:p>
  </w:endnote>
  <w:endnote w:type="continuationSeparator" w:id="0">
    <w:p w14:paraId="3DD33699" w14:textId="77777777" w:rsidR="002C0A72" w:rsidRDefault="002C0A72" w:rsidP="00C0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34"/>
      <w:docPartObj>
        <w:docPartGallery w:val="Page Numbers (Bottom of Page)"/>
        <w:docPartUnique/>
      </w:docPartObj>
    </w:sdtPr>
    <w:sdtContent>
      <w:p w14:paraId="52BE8C70" w14:textId="7261E44D" w:rsidR="006C5796" w:rsidRDefault="006C5796">
        <w:pPr>
          <w:pStyle w:val="a5"/>
          <w:jc w:val="center"/>
        </w:pPr>
        <w:r>
          <w:fldChar w:fldCharType="begin"/>
        </w:r>
        <w:r>
          <w:instrText>PAGE   \* MERGEFORMAT</w:instrText>
        </w:r>
        <w:r>
          <w:fldChar w:fldCharType="separate"/>
        </w:r>
        <w:r>
          <w:rPr>
            <w:lang w:val="ja-JP"/>
          </w:rPr>
          <w:t>2</w:t>
        </w:r>
        <w:r>
          <w:fldChar w:fldCharType="end"/>
        </w:r>
      </w:p>
    </w:sdtContent>
  </w:sdt>
  <w:p w14:paraId="54A38539" w14:textId="77777777" w:rsidR="00C077AF" w:rsidRDefault="00C07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4B78" w14:textId="77777777" w:rsidR="002C0A72" w:rsidRDefault="002C0A72" w:rsidP="00C077AF">
      <w:r>
        <w:separator/>
      </w:r>
    </w:p>
  </w:footnote>
  <w:footnote w:type="continuationSeparator" w:id="0">
    <w:p w14:paraId="5C9F03F4" w14:textId="77777777" w:rsidR="002C0A72" w:rsidRDefault="002C0A72" w:rsidP="00C0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A84"/>
    <w:multiLevelType w:val="hybridMultilevel"/>
    <w:tmpl w:val="5EC4E6D2"/>
    <w:lvl w:ilvl="0" w:tplc="5E600D26">
      <w:start w:val="1"/>
      <w:numFmt w:val="decimal"/>
      <w:lvlText w:val="%1."/>
      <w:lvlJc w:val="left"/>
      <w:pPr>
        <w:ind w:left="360" w:hanging="360"/>
      </w:pPr>
      <w:rPr>
        <w:rFonts w:hint="default"/>
      </w:rPr>
    </w:lvl>
    <w:lvl w:ilvl="1" w:tplc="0A1E62F0">
      <w:numFmt w:val="bullet"/>
      <w:lvlText w:val="※"/>
      <w:lvlJc w:val="left"/>
      <w:pPr>
        <w:ind w:left="780" w:hanging="360"/>
      </w:pPr>
      <w:rPr>
        <w:rFonts w:ascii="游明朝" w:eastAsia="游明朝" w:hAnsi="游明朝" w:cstheme="minorBidi" w:hint="eastAsia"/>
      </w:rPr>
    </w:lvl>
    <w:lvl w:ilvl="2" w:tplc="BA1C6CA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71431"/>
    <w:multiLevelType w:val="hybridMultilevel"/>
    <w:tmpl w:val="97C6F0AA"/>
    <w:lvl w:ilvl="0" w:tplc="3C4CBD5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E63ED1"/>
    <w:multiLevelType w:val="hybridMultilevel"/>
    <w:tmpl w:val="D4BCD87C"/>
    <w:lvl w:ilvl="0" w:tplc="C948648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B99448A"/>
    <w:multiLevelType w:val="hybridMultilevel"/>
    <w:tmpl w:val="F06ADD0C"/>
    <w:lvl w:ilvl="0" w:tplc="89842FA4">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DB5CAB"/>
    <w:multiLevelType w:val="hybridMultilevel"/>
    <w:tmpl w:val="F4D05BA6"/>
    <w:lvl w:ilvl="0" w:tplc="02CEF8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802012">
    <w:abstractNumId w:val="0"/>
  </w:num>
  <w:num w:numId="2" w16cid:durableId="1497301699">
    <w:abstractNumId w:val="4"/>
  </w:num>
  <w:num w:numId="3" w16cid:durableId="533272054">
    <w:abstractNumId w:val="1"/>
  </w:num>
  <w:num w:numId="4" w16cid:durableId="1165973074">
    <w:abstractNumId w:val="2"/>
  </w:num>
  <w:num w:numId="5" w16cid:durableId="88067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AF"/>
    <w:rsid w:val="0001244E"/>
    <w:rsid w:val="000264DC"/>
    <w:rsid w:val="00047C3A"/>
    <w:rsid w:val="0005498D"/>
    <w:rsid w:val="00072812"/>
    <w:rsid w:val="00096E55"/>
    <w:rsid w:val="00097032"/>
    <w:rsid w:val="000A575B"/>
    <w:rsid w:val="000B3E95"/>
    <w:rsid w:val="000B47C6"/>
    <w:rsid w:val="000B58FA"/>
    <w:rsid w:val="000C386F"/>
    <w:rsid w:val="000D14AF"/>
    <w:rsid w:val="000E5189"/>
    <w:rsid w:val="000F1A6F"/>
    <w:rsid w:val="000F2008"/>
    <w:rsid w:val="000F35E7"/>
    <w:rsid w:val="00106513"/>
    <w:rsid w:val="00115651"/>
    <w:rsid w:val="00135FA6"/>
    <w:rsid w:val="00150C52"/>
    <w:rsid w:val="00161813"/>
    <w:rsid w:val="001913E2"/>
    <w:rsid w:val="001A57CD"/>
    <w:rsid w:val="001A6682"/>
    <w:rsid w:val="001C5E0B"/>
    <w:rsid w:val="001E7A8B"/>
    <w:rsid w:val="00202046"/>
    <w:rsid w:val="0022366F"/>
    <w:rsid w:val="002258A1"/>
    <w:rsid w:val="00237A99"/>
    <w:rsid w:val="0026126B"/>
    <w:rsid w:val="0027384D"/>
    <w:rsid w:val="00275159"/>
    <w:rsid w:val="002A1577"/>
    <w:rsid w:val="002C0A72"/>
    <w:rsid w:val="002C57C4"/>
    <w:rsid w:val="002E52ED"/>
    <w:rsid w:val="00323FA4"/>
    <w:rsid w:val="00325BEB"/>
    <w:rsid w:val="00357092"/>
    <w:rsid w:val="00357166"/>
    <w:rsid w:val="0037066A"/>
    <w:rsid w:val="00394967"/>
    <w:rsid w:val="003A1E4E"/>
    <w:rsid w:val="003A38AE"/>
    <w:rsid w:val="003B681A"/>
    <w:rsid w:val="003F4A03"/>
    <w:rsid w:val="00407576"/>
    <w:rsid w:val="00427AA0"/>
    <w:rsid w:val="00427FBE"/>
    <w:rsid w:val="004658EB"/>
    <w:rsid w:val="00483014"/>
    <w:rsid w:val="00490FBA"/>
    <w:rsid w:val="004A5FC8"/>
    <w:rsid w:val="004E7DA1"/>
    <w:rsid w:val="004F72D2"/>
    <w:rsid w:val="005042CD"/>
    <w:rsid w:val="005341E6"/>
    <w:rsid w:val="0054519B"/>
    <w:rsid w:val="005465D9"/>
    <w:rsid w:val="00546EA6"/>
    <w:rsid w:val="005545B4"/>
    <w:rsid w:val="00566C88"/>
    <w:rsid w:val="005C5DFE"/>
    <w:rsid w:val="005F6A52"/>
    <w:rsid w:val="006039B6"/>
    <w:rsid w:val="00641726"/>
    <w:rsid w:val="00656819"/>
    <w:rsid w:val="00663657"/>
    <w:rsid w:val="00667CA5"/>
    <w:rsid w:val="00675794"/>
    <w:rsid w:val="006C4F76"/>
    <w:rsid w:val="006C5796"/>
    <w:rsid w:val="006E5346"/>
    <w:rsid w:val="006F652A"/>
    <w:rsid w:val="00703A98"/>
    <w:rsid w:val="00707F94"/>
    <w:rsid w:val="00753E35"/>
    <w:rsid w:val="007571CB"/>
    <w:rsid w:val="007A2428"/>
    <w:rsid w:val="007B66B5"/>
    <w:rsid w:val="007B6F84"/>
    <w:rsid w:val="007E0E93"/>
    <w:rsid w:val="007F311A"/>
    <w:rsid w:val="00802F08"/>
    <w:rsid w:val="00804C7C"/>
    <w:rsid w:val="008242C4"/>
    <w:rsid w:val="00892689"/>
    <w:rsid w:val="008932A7"/>
    <w:rsid w:val="00893BE9"/>
    <w:rsid w:val="008B6466"/>
    <w:rsid w:val="008D62D9"/>
    <w:rsid w:val="009124A4"/>
    <w:rsid w:val="009815BB"/>
    <w:rsid w:val="009963E4"/>
    <w:rsid w:val="009D426A"/>
    <w:rsid w:val="00A12C0C"/>
    <w:rsid w:val="00A17C71"/>
    <w:rsid w:val="00A25745"/>
    <w:rsid w:val="00A266E2"/>
    <w:rsid w:val="00A3232B"/>
    <w:rsid w:val="00A328EA"/>
    <w:rsid w:val="00A34153"/>
    <w:rsid w:val="00A420DD"/>
    <w:rsid w:val="00AB1175"/>
    <w:rsid w:val="00AD3160"/>
    <w:rsid w:val="00AE4623"/>
    <w:rsid w:val="00AE4F31"/>
    <w:rsid w:val="00AF3BAC"/>
    <w:rsid w:val="00B1414A"/>
    <w:rsid w:val="00B14D36"/>
    <w:rsid w:val="00B51923"/>
    <w:rsid w:val="00B572AD"/>
    <w:rsid w:val="00B63E10"/>
    <w:rsid w:val="00B82A39"/>
    <w:rsid w:val="00B8604B"/>
    <w:rsid w:val="00BB3B00"/>
    <w:rsid w:val="00C05EE9"/>
    <w:rsid w:val="00C077AF"/>
    <w:rsid w:val="00C14E11"/>
    <w:rsid w:val="00C42A87"/>
    <w:rsid w:val="00C5685B"/>
    <w:rsid w:val="00C66136"/>
    <w:rsid w:val="00C907F5"/>
    <w:rsid w:val="00CA30D6"/>
    <w:rsid w:val="00CD3292"/>
    <w:rsid w:val="00CF307F"/>
    <w:rsid w:val="00D059B5"/>
    <w:rsid w:val="00D0704E"/>
    <w:rsid w:val="00D13702"/>
    <w:rsid w:val="00D308BF"/>
    <w:rsid w:val="00D30909"/>
    <w:rsid w:val="00D31F64"/>
    <w:rsid w:val="00DF2A26"/>
    <w:rsid w:val="00E0433D"/>
    <w:rsid w:val="00E41F8C"/>
    <w:rsid w:val="00E42D3C"/>
    <w:rsid w:val="00E54F81"/>
    <w:rsid w:val="00E63AEC"/>
    <w:rsid w:val="00E91F78"/>
    <w:rsid w:val="00EB79CA"/>
    <w:rsid w:val="00EC073D"/>
    <w:rsid w:val="00ED08B0"/>
    <w:rsid w:val="00ED260F"/>
    <w:rsid w:val="00F20624"/>
    <w:rsid w:val="00F258E5"/>
    <w:rsid w:val="00F27D1E"/>
    <w:rsid w:val="00F530C2"/>
    <w:rsid w:val="00F642B5"/>
    <w:rsid w:val="00F65AB7"/>
    <w:rsid w:val="00F72BB0"/>
    <w:rsid w:val="00F75643"/>
    <w:rsid w:val="00FB711F"/>
    <w:rsid w:val="00FC6D97"/>
    <w:rsid w:val="00FD5862"/>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BA4E2"/>
  <w15:chartTrackingRefBased/>
  <w15:docId w15:val="{D1F33039-29FC-41ED-9D90-373095CF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7AF"/>
    <w:pPr>
      <w:tabs>
        <w:tab w:val="center" w:pos="4252"/>
        <w:tab w:val="right" w:pos="8504"/>
      </w:tabs>
      <w:snapToGrid w:val="0"/>
    </w:pPr>
  </w:style>
  <w:style w:type="character" w:customStyle="1" w:styleId="a4">
    <w:name w:val="ヘッダー (文字)"/>
    <w:basedOn w:val="a0"/>
    <w:link w:val="a3"/>
    <w:uiPriority w:val="99"/>
    <w:rsid w:val="00C077AF"/>
  </w:style>
  <w:style w:type="paragraph" w:styleId="a5">
    <w:name w:val="footer"/>
    <w:basedOn w:val="a"/>
    <w:link w:val="a6"/>
    <w:uiPriority w:val="99"/>
    <w:unhideWhenUsed/>
    <w:rsid w:val="00C077AF"/>
    <w:pPr>
      <w:tabs>
        <w:tab w:val="center" w:pos="4252"/>
        <w:tab w:val="right" w:pos="8504"/>
      </w:tabs>
      <w:snapToGrid w:val="0"/>
    </w:pPr>
  </w:style>
  <w:style w:type="character" w:customStyle="1" w:styleId="a6">
    <w:name w:val="フッター (文字)"/>
    <w:basedOn w:val="a0"/>
    <w:link w:val="a5"/>
    <w:uiPriority w:val="99"/>
    <w:rsid w:val="00C077AF"/>
  </w:style>
  <w:style w:type="table" w:styleId="a7">
    <w:name w:val="Table Grid"/>
    <w:basedOn w:val="a1"/>
    <w:uiPriority w:val="59"/>
    <w:rsid w:val="0032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5BEB"/>
    <w:pPr>
      <w:ind w:leftChars="400" w:left="840"/>
    </w:pPr>
  </w:style>
  <w:style w:type="paragraph" w:styleId="a9">
    <w:name w:val="Balloon Text"/>
    <w:basedOn w:val="a"/>
    <w:link w:val="aa"/>
    <w:uiPriority w:val="99"/>
    <w:semiHidden/>
    <w:unhideWhenUsed/>
    <w:rsid w:val="005465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65D9"/>
    <w:rPr>
      <w:rFonts w:asciiTheme="majorHAnsi" w:eastAsiaTheme="majorEastAsia" w:hAnsiTheme="majorHAnsi" w:cstheme="majorBidi"/>
      <w:sz w:val="18"/>
      <w:szCs w:val="18"/>
    </w:rPr>
  </w:style>
  <w:style w:type="character" w:customStyle="1" w:styleId="n12">
    <w:name w:val="n12"/>
    <w:basedOn w:val="a0"/>
    <w:rsid w:val="004F72D2"/>
  </w:style>
  <w:style w:type="character" w:styleId="ab">
    <w:name w:val="Hyperlink"/>
    <w:basedOn w:val="a0"/>
    <w:uiPriority w:val="99"/>
    <w:unhideWhenUsed/>
    <w:rsid w:val="004F72D2"/>
    <w:rPr>
      <w:color w:val="0563C1" w:themeColor="hyperlink"/>
      <w:u w:val="single"/>
    </w:rPr>
  </w:style>
  <w:style w:type="character" w:customStyle="1" w:styleId="1">
    <w:name w:val="未解決のメンション1"/>
    <w:basedOn w:val="a0"/>
    <w:uiPriority w:val="99"/>
    <w:semiHidden/>
    <w:unhideWhenUsed/>
    <w:rsid w:val="004F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4204">
      <w:bodyDiv w:val="1"/>
      <w:marLeft w:val="0"/>
      <w:marRight w:val="0"/>
      <w:marTop w:val="0"/>
      <w:marBottom w:val="0"/>
      <w:divBdr>
        <w:top w:val="none" w:sz="0" w:space="0" w:color="auto"/>
        <w:left w:val="none" w:sz="0" w:space="0" w:color="auto"/>
        <w:bottom w:val="none" w:sz="0" w:space="0" w:color="auto"/>
        <w:right w:val="none" w:sz="0" w:space="0" w:color="auto"/>
      </w:divBdr>
      <w:divsChild>
        <w:div w:id="2048023793">
          <w:marLeft w:val="0"/>
          <w:marRight w:val="0"/>
          <w:marTop w:val="0"/>
          <w:marBottom w:val="0"/>
          <w:divBdr>
            <w:top w:val="none" w:sz="0" w:space="0" w:color="auto"/>
            <w:left w:val="none" w:sz="0" w:space="0" w:color="auto"/>
            <w:bottom w:val="none" w:sz="0" w:space="0" w:color="auto"/>
            <w:right w:val="none" w:sz="0" w:space="0" w:color="auto"/>
          </w:divBdr>
          <w:divsChild>
            <w:div w:id="1601110766">
              <w:marLeft w:val="0"/>
              <w:marRight w:val="0"/>
              <w:marTop w:val="0"/>
              <w:marBottom w:val="0"/>
              <w:divBdr>
                <w:top w:val="none" w:sz="0" w:space="0" w:color="auto"/>
                <w:left w:val="none" w:sz="0" w:space="0" w:color="auto"/>
                <w:bottom w:val="none" w:sz="0" w:space="0" w:color="auto"/>
                <w:right w:val="none" w:sz="0" w:space="0" w:color="auto"/>
              </w:divBdr>
              <w:divsChild>
                <w:div w:id="912350834">
                  <w:marLeft w:val="0"/>
                  <w:marRight w:val="-3000"/>
                  <w:marTop w:val="0"/>
                  <w:marBottom w:val="1800"/>
                  <w:divBdr>
                    <w:top w:val="none" w:sz="0" w:space="0" w:color="auto"/>
                    <w:left w:val="none" w:sz="0" w:space="0" w:color="auto"/>
                    <w:bottom w:val="none" w:sz="0" w:space="0" w:color="auto"/>
                    <w:right w:val="none" w:sz="0" w:space="0" w:color="auto"/>
                  </w:divBdr>
                  <w:divsChild>
                    <w:div w:id="383414341">
                      <w:marLeft w:val="0"/>
                      <w:marRight w:val="3000"/>
                      <w:marTop w:val="0"/>
                      <w:marBottom w:val="0"/>
                      <w:divBdr>
                        <w:top w:val="none" w:sz="0" w:space="0" w:color="auto"/>
                        <w:left w:val="none" w:sz="0" w:space="0" w:color="auto"/>
                        <w:bottom w:val="none" w:sz="0" w:space="0" w:color="auto"/>
                        <w:right w:val="none" w:sz="0" w:space="0" w:color="auto"/>
                      </w:divBdr>
                      <w:divsChild>
                        <w:div w:id="2081519515">
                          <w:marLeft w:val="0"/>
                          <w:marRight w:val="0"/>
                          <w:marTop w:val="0"/>
                          <w:marBottom w:val="0"/>
                          <w:divBdr>
                            <w:top w:val="none" w:sz="0" w:space="0" w:color="auto"/>
                            <w:left w:val="none" w:sz="0" w:space="0" w:color="auto"/>
                            <w:bottom w:val="none" w:sz="0" w:space="0" w:color="auto"/>
                            <w:right w:val="none" w:sz="0" w:space="0" w:color="auto"/>
                          </w:divBdr>
                          <w:divsChild>
                            <w:div w:id="3734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EFC74-81A6-40F6-AD74-B86AEE45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2022-02-26T04:05:00Z</cp:lastPrinted>
  <dcterms:created xsi:type="dcterms:W3CDTF">2025-12-04T05:46:00Z</dcterms:created>
  <dcterms:modified xsi:type="dcterms:W3CDTF">2025-12-04T05:57:00Z</dcterms:modified>
</cp:coreProperties>
</file>